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52" w:rsidRPr="003E763A" w:rsidRDefault="00DF0E52" w:rsidP="00DF0E52">
      <w:pPr>
        <w:pStyle w:val="a3"/>
        <w:ind w:right="-766" w:firstLine="0"/>
        <w:rPr>
          <w:b/>
          <w:color w:val="000000"/>
          <w:sz w:val="32"/>
          <w:szCs w:val="32"/>
          <w:lang w:val="ru-RU"/>
        </w:rPr>
      </w:pPr>
      <w:r w:rsidRPr="003E763A">
        <w:rPr>
          <w:b/>
          <w:color w:val="000000"/>
          <w:sz w:val="32"/>
          <w:szCs w:val="32"/>
          <w:lang w:val="ru-RU"/>
        </w:rPr>
        <w:t>Красноярский край Саянский район</w:t>
      </w:r>
      <w:r w:rsidR="003E763A" w:rsidRPr="003E763A">
        <w:rPr>
          <w:b/>
          <w:color w:val="000000"/>
          <w:sz w:val="32"/>
          <w:szCs w:val="32"/>
          <w:lang w:val="ru-RU"/>
        </w:rPr>
        <w:t xml:space="preserve">  </w:t>
      </w:r>
    </w:p>
    <w:p w:rsidR="00DF0E52" w:rsidRPr="003E763A" w:rsidRDefault="00DF0E52" w:rsidP="00741F7C">
      <w:pPr>
        <w:pStyle w:val="a3"/>
        <w:ind w:right="-766" w:firstLine="0"/>
        <w:rPr>
          <w:b/>
          <w:color w:val="000000"/>
          <w:sz w:val="32"/>
          <w:szCs w:val="32"/>
          <w:lang w:val="ru-RU"/>
        </w:rPr>
      </w:pPr>
      <w:proofErr w:type="spellStart"/>
      <w:r w:rsidRPr="003E763A">
        <w:rPr>
          <w:b/>
          <w:color w:val="000000"/>
          <w:sz w:val="32"/>
          <w:szCs w:val="32"/>
          <w:lang w:val="ru-RU"/>
        </w:rPr>
        <w:t>Унерский</w:t>
      </w:r>
      <w:proofErr w:type="spellEnd"/>
      <w:r w:rsidRPr="003E763A">
        <w:rPr>
          <w:b/>
          <w:color w:val="000000"/>
          <w:sz w:val="32"/>
          <w:szCs w:val="32"/>
          <w:lang w:val="ru-RU"/>
        </w:rPr>
        <w:t xml:space="preserve"> сельский Совет депутатов</w:t>
      </w:r>
    </w:p>
    <w:p w:rsidR="00DF0E52" w:rsidRDefault="00DF0E52" w:rsidP="00DF0E52">
      <w:pPr>
        <w:ind w:right="-1"/>
        <w:rPr>
          <w:b/>
          <w:sz w:val="28"/>
          <w:szCs w:val="28"/>
        </w:rPr>
      </w:pPr>
    </w:p>
    <w:p w:rsidR="00DF0E52" w:rsidRPr="003E763A" w:rsidRDefault="00DF0E52" w:rsidP="00DF0E5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F0E52" w:rsidRDefault="00DF0E52" w:rsidP="00DF0E52">
      <w:pPr>
        <w:ind w:right="-1"/>
        <w:jc w:val="center"/>
        <w:rPr>
          <w:b/>
          <w:sz w:val="28"/>
          <w:szCs w:val="28"/>
        </w:rPr>
      </w:pPr>
    </w:p>
    <w:p w:rsidR="00DF0E52" w:rsidRDefault="003E763A" w:rsidP="003E763A">
      <w:pPr>
        <w:pStyle w:val="1"/>
        <w:tabs>
          <w:tab w:val="clear" w:pos="360"/>
        </w:tabs>
        <w:ind w:left="540" w:right="-1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29.11.</w:t>
      </w:r>
      <w:r w:rsidR="00125997">
        <w:rPr>
          <w:b w:val="0"/>
          <w:sz w:val="28"/>
          <w:szCs w:val="28"/>
        </w:rPr>
        <w:t>2021</w:t>
      </w:r>
      <w:r w:rsidR="00DF0E52">
        <w:rPr>
          <w:b w:val="0"/>
          <w:sz w:val="28"/>
          <w:szCs w:val="28"/>
        </w:rPr>
        <w:t xml:space="preserve"> с.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Унер</w:t>
      </w:r>
      <w:proofErr w:type="spellEnd"/>
      <w:r>
        <w:rPr>
          <w:b w:val="0"/>
          <w:sz w:val="28"/>
          <w:szCs w:val="28"/>
        </w:rPr>
        <w:t xml:space="preserve">                  </w:t>
      </w:r>
      <w:r w:rsidR="00125997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35</w:t>
      </w:r>
    </w:p>
    <w:p w:rsidR="00DF0E52" w:rsidRDefault="00DF0E52" w:rsidP="00DF0E52">
      <w:pPr>
        <w:rPr>
          <w:sz w:val="24"/>
          <w:szCs w:val="24"/>
        </w:rPr>
      </w:pPr>
    </w:p>
    <w:p w:rsidR="00DF0E52" w:rsidRDefault="00C136A1" w:rsidP="00DF0E52">
      <w:pPr>
        <w:tabs>
          <w:tab w:val="left" w:pos="420"/>
          <w:tab w:val="center" w:pos="47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внесение  дополнений в Решение от.29.06.2020№104 «</w:t>
      </w:r>
      <w:r w:rsidR="00DF0E52">
        <w:rPr>
          <w:b/>
          <w:sz w:val="28"/>
          <w:szCs w:val="28"/>
        </w:rPr>
        <w:t xml:space="preserve">Об  утверждении схемы </w:t>
      </w:r>
      <w:proofErr w:type="spellStart"/>
      <w:r w:rsidR="00DF0E52">
        <w:rPr>
          <w:b/>
          <w:sz w:val="28"/>
          <w:szCs w:val="28"/>
        </w:rPr>
        <w:t>многомандатных</w:t>
      </w:r>
      <w:proofErr w:type="spellEnd"/>
      <w:r w:rsidR="00DF0E52">
        <w:rPr>
          <w:b/>
          <w:sz w:val="28"/>
          <w:szCs w:val="28"/>
        </w:rPr>
        <w:t xml:space="preserve"> округов для проведения выборов депутатов Унерского сельского Совета депутатов Саянского района Красноярского края</w:t>
      </w:r>
      <w:r>
        <w:rPr>
          <w:b/>
          <w:sz w:val="28"/>
          <w:szCs w:val="28"/>
        </w:rPr>
        <w:t>»</w:t>
      </w:r>
    </w:p>
    <w:p w:rsidR="00C136A1" w:rsidRDefault="00C136A1" w:rsidP="00C136A1">
      <w:pPr>
        <w:pStyle w:val="a5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   На основании заключения по результатам юридической экспертизы, проведенной управлением территориальной политики Губернатора Красноярского края, руководствуясь Уставом Унерского сельсовета, администрация </w:t>
      </w:r>
      <w:proofErr w:type="spellStart"/>
      <w:r>
        <w:rPr>
          <w:rFonts w:ascii="Arial" w:hAnsi="Arial" w:cs="Arial"/>
          <w:color w:val="000000"/>
        </w:rPr>
        <w:t>Унерского</w:t>
      </w:r>
      <w:proofErr w:type="spellEnd"/>
      <w:r>
        <w:rPr>
          <w:rFonts w:ascii="Arial" w:hAnsi="Arial" w:cs="Arial"/>
          <w:color w:val="000000"/>
        </w:rPr>
        <w:t xml:space="preserve"> сельсовета   </w:t>
      </w:r>
      <w:proofErr w:type="spellStart"/>
      <w:r>
        <w:rPr>
          <w:rFonts w:ascii="Arial" w:hAnsi="Arial" w:cs="Arial"/>
          <w:color w:val="000000"/>
        </w:rPr>
        <w:t>Унерский</w:t>
      </w:r>
      <w:proofErr w:type="spellEnd"/>
      <w:r>
        <w:rPr>
          <w:rFonts w:ascii="Arial" w:hAnsi="Arial" w:cs="Arial"/>
          <w:color w:val="000000"/>
        </w:rPr>
        <w:t xml:space="preserve"> сельский Совет РЕШИЛ:</w:t>
      </w:r>
    </w:p>
    <w:p w:rsidR="00C136A1" w:rsidRDefault="00C136A1" w:rsidP="00C136A1">
      <w:pPr>
        <w:tabs>
          <w:tab w:val="left" w:pos="420"/>
          <w:tab w:val="center" w:pos="4718"/>
        </w:tabs>
        <w:rPr>
          <w:sz w:val="28"/>
          <w:szCs w:val="28"/>
        </w:rPr>
      </w:pPr>
      <w:r>
        <w:rPr>
          <w:rFonts w:ascii="Arial" w:hAnsi="Arial" w:cs="Arial"/>
          <w:color w:val="000000"/>
        </w:rPr>
        <w:t>1.</w:t>
      </w:r>
      <w:r w:rsidR="003E763A">
        <w:rPr>
          <w:rFonts w:ascii="Arial" w:hAnsi="Arial" w:cs="Arial"/>
          <w:color w:val="000000"/>
        </w:rPr>
        <w:t>Приложение  к решению  от.29.06.2020 №104 изложить в следующей редакции согласно приложению к настоящему решению:</w:t>
      </w:r>
    </w:p>
    <w:p w:rsidR="00C136A1" w:rsidRDefault="00C136A1" w:rsidP="00C136A1">
      <w:pPr>
        <w:tabs>
          <w:tab w:val="left" w:pos="420"/>
          <w:tab w:val="center" w:pos="4718"/>
        </w:tabs>
        <w:rPr>
          <w:sz w:val="28"/>
          <w:szCs w:val="28"/>
        </w:rPr>
      </w:pPr>
      <w:r>
        <w:rPr>
          <w:sz w:val="28"/>
          <w:szCs w:val="28"/>
        </w:rPr>
        <w:t>-в графе  с наименование «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указать порядковый номер</w:t>
      </w:r>
    </w:p>
    <w:p w:rsidR="00C136A1" w:rsidRDefault="00C136A1" w:rsidP="00C136A1">
      <w:pPr>
        <w:tabs>
          <w:tab w:val="left" w:pos="420"/>
          <w:tab w:val="center" w:pos="4718"/>
        </w:tabs>
        <w:rPr>
          <w:sz w:val="28"/>
          <w:szCs w:val="28"/>
        </w:rPr>
      </w:pPr>
      <w:r>
        <w:rPr>
          <w:sz w:val="28"/>
          <w:szCs w:val="28"/>
        </w:rPr>
        <w:t xml:space="preserve">-дополнить  таблицу с графой  «количество </w:t>
      </w:r>
      <w:proofErr w:type="spellStart"/>
      <w:r>
        <w:rPr>
          <w:sz w:val="28"/>
          <w:szCs w:val="28"/>
        </w:rPr>
        <w:t>мандатов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амещающих</w:t>
      </w:r>
      <w:proofErr w:type="spellEnd"/>
      <w:r>
        <w:rPr>
          <w:sz w:val="28"/>
          <w:szCs w:val="28"/>
        </w:rPr>
        <w:t xml:space="preserve"> в округе»</w:t>
      </w:r>
    </w:p>
    <w:p w:rsidR="00C136A1" w:rsidRPr="00C136A1" w:rsidRDefault="00C136A1" w:rsidP="00C136A1">
      <w:pPr>
        <w:tabs>
          <w:tab w:val="left" w:pos="420"/>
          <w:tab w:val="center" w:pos="4718"/>
        </w:tabs>
        <w:rPr>
          <w:sz w:val="28"/>
          <w:szCs w:val="28"/>
        </w:rPr>
      </w:pPr>
      <w:r>
        <w:rPr>
          <w:sz w:val="28"/>
          <w:szCs w:val="28"/>
        </w:rPr>
        <w:t>-добавить графическое  изображение схемы округов</w:t>
      </w:r>
    </w:p>
    <w:p w:rsidR="00EE665B" w:rsidRDefault="00EE665B" w:rsidP="00EE665B">
      <w:pPr>
        <w:pStyle w:val="11"/>
        <w:overflowPunct/>
        <w:autoSpaceDE/>
        <w:adjustRightInd/>
        <w:ind w:left="0"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2. Контроль за исполнением настоящего решения возложить на постоянную комиссию Унерского сельского Совета депутатов (по финансово-экономическим вопросам и законности </w:t>
      </w:r>
      <w:proofErr w:type="gramStart"/>
      <w:r>
        <w:rPr>
          <w:rFonts w:ascii="Arial" w:hAnsi="Arial" w:cs="Arial"/>
          <w:szCs w:val="24"/>
        </w:rPr>
        <w:t>–И</w:t>
      </w:r>
      <w:proofErr w:type="gramEnd"/>
      <w:r>
        <w:rPr>
          <w:rFonts w:ascii="Arial" w:hAnsi="Arial" w:cs="Arial"/>
          <w:szCs w:val="24"/>
        </w:rPr>
        <w:t>льюшина О.В.))</w:t>
      </w:r>
    </w:p>
    <w:p w:rsidR="00EE665B" w:rsidRDefault="00EE665B" w:rsidP="00EE665B">
      <w:pPr>
        <w:pStyle w:val="11"/>
        <w:overflowPunct/>
        <w:autoSpaceDE/>
        <w:adjustRightInd/>
        <w:ind w:left="0"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3. Решение вступает в силу в день, следующий за днем его официального опубликования в печатном издании «Сельский вестник» и  подлежит размещению на странице Унерского сельсовета официального сайта в информационно-телекоммуникационной сети Интернет.</w:t>
      </w:r>
    </w:p>
    <w:p w:rsidR="00EE665B" w:rsidRDefault="00EE665B" w:rsidP="00EE665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41F7C" w:rsidRPr="00741F7C" w:rsidRDefault="00741F7C" w:rsidP="00741F7C">
      <w:pPr>
        <w:pStyle w:val="51"/>
        <w:shd w:val="clear" w:color="auto" w:fill="auto"/>
        <w:tabs>
          <w:tab w:val="left" w:pos="7191"/>
        </w:tabs>
        <w:spacing w:line="240" w:lineRule="auto"/>
        <w:ind w:left="20"/>
        <w:rPr>
          <w:rStyle w:val="52"/>
        </w:rPr>
      </w:pPr>
      <w:r w:rsidRPr="00741F7C">
        <w:rPr>
          <w:rStyle w:val="52"/>
        </w:rPr>
        <w:t xml:space="preserve">Председатель  Совета депутатов                    </w:t>
      </w:r>
      <w:r w:rsidRPr="00741F7C">
        <w:rPr>
          <w:rStyle w:val="510"/>
        </w:rPr>
        <w:t>Глава  муниципального</w:t>
      </w:r>
    </w:p>
    <w:p w:rsidR="00741F7C" w:rsidRPr="00741F7C" w:rsidRDefault="00741F7C" w:rsidP="00741F7C">
      <w:pPr>
        <w:pStyle w:val="51"/>
        <w:shd w:val="clear" w:color="auto" w:fill="auto"/>
        <w:tabs>
          <w:tab w:val="left" w:pos="7191"/>
        </w:tabs>
        <w:spacing w:line="240" w:lineRule="auto"/>
        <w:ind w:left="20"/>
        <w:rPr>
          <w:rFonts w:ascii="Calibri" w:hAnsi="Calibri"/>
          <w:i w:val="0"/>
        </w:rPr>
      </w:pPr>
      <w:r w:rsidRPr="00741F7C">
        <w:rPr>
          <w:rStyle w:val="52"/>
        </w:rPr>
        <w:t xml:space="preserve">Унерского   сельского Совета                образования </w:t>
      </w:r>
      <w:r w:rsidRPr="00741F7C">
        <w:rPr>
          <w:rStyle w:val="510"/>
        </w:rPr>
        <w:t xml:space="preserve">Унерского сельсовета                                                                           </w:t>
      </w:r>
      <w:r w:rsidRPr="00741F7C">
        <w:rPr>
          <w:rStyle w:val="52"/>
        </w:rPr>
        <w:t xml:space="preserve">    </w:t>
      </w:r>
    </w:p>
    <w:p w:rsidR="00741F7C" w:rsidRPr="00741F7C" w:rsidRDefault="00741F7C" w:rsidP="00741F7C">
      <w:pPr>
        <w:jc w:val="both"/>
        <w:rPr>
          <w:rFonts w:ascii="Arial" w:hAnsi="Arial" w:cs="Arial"/>
        </w:rPr>
      </w:pPr>
      <w:r w:rsidRPr="00741F7C">
        <w:rPr>
          <w:rStyle w:val="510"/>
          <w:i w:val="0"/>
        </w:rPr>
        <w:t xml:space="preserve">                      Н.В.Полякова                                       </w:t>
      </w:r>
      <w:proofErr w:type="spellStart"/>
      <w:r w:rsidRPr="00741F7C">
        <w:rPr>
          <w:rStyle w:val="510"/>
          <w:i w:val="0"/>
        </w:rPr>
        <w:t>М.А.Гаммершмидт</w:t>
      </w:r>
      <w:proofErr w:type="spellEnd"/>
    </w:p>
    <w:p w:rsidR="00741F7C" w:rsidRPr="00741F7C" w:rsidRDefault="00741F7C" w:rsidP="00741F7C">
      <w:pPr>
        <w:jc w:val="both"/>
        <w:rPr>
          <w:rFonts w:ascii="Arial" w:hAnsi="Arial" w:cs="Arial"/>
        </w:rPr>
      </w:pPr>
    </w:p>
    <w:p w:rsidR="00B570C7" w:rsidRDefault="00B570C7" w:rsidP="00B570C7">
      <w:pPr>
        <w:tabs>
          <w:tab w:val="left" w:pos="6300"/>
          <w:tab w:val="center" w:pos="7737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E763A" w:rsidRDefault="003E763A" w:rsidP="00B570C7">
      <w:pPr>
        <w:tabs>
          <w:tab w:val="left" w:pos="6300"/>
          <w:tab w:val="center" w:pos="7737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E763A" w:rsidRDefault="003E763A" w:rsidP="00B570C7">
      <w:pPr>
        <w:tabs>
          <w:tab w:val="left" w:pos="6300"/>
          <w:tab w:val="center" w:pos="7737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E763A" w:rsidRDefault="003E763A" w:rsidP="00B570C7">
      <w:pPr>
        <w:tabs>
          <w:tab w:val="left" w:pos="6300"/>
          <w:tab w:val="center" w:pos="7737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70C7" w:rsidRDefault="00B570C7" w:rsidP="003E763A">
      <w:pPr>
        <w:pStyle w:val="a9"/>
        <w:jc w:val="right"/>
      </w:pPr>
      <w:r>
        <w:t xml:space="preserve"> </w:t>
      </w:r>
      <w:r w:rsidR="003E763A">
        <w:t xml:space="preserve">                                                                        </w:t>
      </w:r>
      <w:r>
        <w:t xml:space="preserve">  Приложение </w:t>
      </w:r>
    </w:p>
    <w:p w:rsidR="00B570C7" w:rsidRDefault="00B570C7" w:rsidP="003E763A">
      <w:pPr>
        <w:pStyle w:val="a9"/>
        <w:jc w:val="right"/>
      </w:pPr>
      <w:r>
        <w:t xml:space="preserve">                                                                           к решению Унерского</w:t>
      </w:r>
    </w:p>
    <w:p w:rsidR="00B570C7" w:rsidRDefault="00B570C7" w:rsidP="003E763A">
      <w:pPr>
        <w:pStyle w:val="a9"/>
        <w:jc w:val="right"/>
      </w:pPr>
      <w:r>
        <w:t xml:space="preserve">                                                                           сельского Совета депутатов</w:t>
      </w:r>
      <w:r w:rsidR="003E763A">
        <w:t xml:space="preserve"> 29.11.2021г№35</w:t>
      </w:r>
    </w:p>
    <w:p w:rsidR="00B570C7" w:rsidRDefault="00B570C7" w:rsidP="00B570C7">
      <w:pPr>
        <w:pStyle w:val="ConsPlusTitle"/>
        <w:jc w:val="right"/>
        <w:rPr>
          <w:b w:val="0"/>
        </w:rPr>
      </w:pPr>
      <w:r>
        <w:rPr>
          <w:b w:val="0"/>
        </w:rPr>
        <w:t xml:space="preserve">                                                    </w:t>
      </w:r>
      <w:r w:rsidR="003E763A">
        <w:rPr>
          <w:b w:val="0"/>
        </w:rPr>
        <w:t xml:space="preserve">    </w:t>
      </w:r>
      <w:r>
        <w:rPr>
          <w:b w:val="0"/>
        </w:rPr>
        <w:t xml:space="preserve">   </w:t>
      </w:r>
    </w:p>
    <w:p w:rsidR="00B570C7" w:rsidRDefault="00B570C7" w:rsidP="00B570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</w:t>
      </w:r>
    </w:p>
    <w:p w:rsidR="00B570C7" w:rsidRDefault="00B570C7" w:rsidP="00B570C7">
      <w:pPr>
        <w:pStyle w:val="ConsPlusTitle"/>
        <w:jc w:val="center"/>
        <w:rPr>
          <w:b w:val="0"/>
        </w:rPr>
      </w:pPr>
      <w:r>
        <w:rPr>
          <w:b w:val="0"/>
        </w:rPr>
        <w:t xml:space="preserve">По одному </w:t>
      </w:r>
      <w:proofErr w:type="spellStart"/>
      <w:r>
        <w:rPr>
          <w:b w:val="0"/>
        </w:rPr>
        <w:t>многомандатному</w:t>
      </w:r>
      <w:proofErr w:type="spellEnd"/>
      <w:r>
        <w:rPr>
          <w:b w:val="0"/>
        </w:rPr>
        <w:t xml:space="preserve">  избирательному  округу для проведения выборов депутатов Унерского сельского Совета депутатов Саянского района Красноярского края</w:t>
      </w:r>
    </w:p>
    <w:tbl>
      <w:tblPr>
        <w:tblStyle w:val="a6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B570C7" w:rsidTr="00B570C7">
        <w:tc>
          <w:tcPr>
            <w:tcW w:w="817" w:type="dxa"/>
          </w:tcPr>
          <w:p w:rsidR="00B570C7" w:rsidRDefault="00B570C7" w:rsidP="00C136A1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8" w:type="dxa"/>
          </w:tcPr>
          <w:p w:rsidR="00B570C7" w:rsidRDefault="00B570C7" w:rsidP="00C136A1">
            <w:r>
              <w:t>Границы избирательного округа</w:t>
            </w:r>
          </w:p>
        </w:tc>
        <w:tc>
          <w:tcPr>
            <w:tcW w:w="2393" w:type="dxa"/>
          </w:tcPr>
          <w:p w:rsidR="00B570C7" w:rsidRDefault="00B570C7" w:rsidP="00C136A1">
            <w:r>
              <w:t>Число избирателей в избирательном округе</w:t>
            </w:r>
          </w:p>
        </w:tc>
        <w:tc>
          <w:tcPr>
            <w:tcW w:w="2393" w:type="dxa"/>
          </w:tcPr>
          <w:p w:rsidR="00B570C7" w:rsidRDefault="00B570C7" w:rsidP="00C136A1">
            <w:r>
              <w:t>Количество мандатов</w:t>
            </w:r>
          </w:p>
        </w:tc>
      </w:tr>
      <w:tr w:rsidR="00B570C7" w:rsidTr="00B570C7">
        <w:tc>
          <w:tcPr>
            <w:tcW w:w="817" w:type="dxa"/>
          </w:tcPr>
          <w:p w:rsidR="00B570C7" w:rsidRDefault="00B570C7" w:rsidP="00C136A1">
            <w:r>
              <w:t>1</w:t>
            </w:r>
          </w:p>
        </w:tc>
        <w:tc>
          <w:tcPr>
            <w:tcW w:w="3968" w:type="dxa"/>
          </w:tcPr>
          <w:p w:rsidR="00B570C7" w:rsidRDefault="00B570C7" w:rsidP="00C136A1">
            <w:r>
              <w:t>Избирательный округ №1</w:t>
            </w:r>
          </w:p>
          <w:p w:rsidR="00B570C7" w:rsidRDefault="00B570C7" w:rsidP="00C136A1"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нер</w:t>
            </w:r>
            <w:proofErr w:type="spellEnd"/>
          </w:p>
          <w:p w:rsidR="00B570C7" w:rsidRDefault="00B570C7" w:rsidP="00C136A1"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апиково</w:t>
            </w:r>
            <w:proofErr w:type="spellEnd"/>
          </w:p>
          <w:p w:rsidR="00B570C7" w:rsidRDefault="00B570C7" w:rsidP="00C136A1">
            <w:r>
              <w:t>п</w:t>
            </w:r>
            <w:proofErr w:type="gramStart"/>
            <w:r>
              <w:t>.С</w:t>
            </w:r>
            <w:proofErr w:type="gramEnd"/>
            <w:r>
              <w:t>овхозный</w:t>
            </w:r>
          </w:p>
          <w:p w:rsidR="00B570C7" w:rsidRDefault="00B570C7" w:rsidP="00C136A1"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лагодатка</w:t>
            </w:r>
            <w:proofErr w:type="spellEnd"/>
          </w:p>
        </w:tc>
        <w:tc>
          <w:tcPr>
            <w:tcW w:w="2393" w:type="dxa"/>
          </w:tcPr>
          <w:p w:rsidR="00B570C7" w:rsidRDefault="00B570C7" w:rsidP="00C136A1">
            <w:r>
              <w:t>936</w:t>
            </w:r>
          </w:p>
        </w:tc>
        <w:tc>
          <w:tcPr>
            <w:tcW w:w="2393" w:type="dxa"/>
          </w:tcPr>
          <w:p w:rsidR="00B570C7" w:rsidRDefault="00B570C7" w:rsidP="00C136A1">
            <w:r>
              <w:t>10</w:t>
            </w:r>
          </w:p>
        </w:tc>
      </w:tr>
    </w:tbl>
    <w:p w:rsidR="00735795" w:rsidRDefault="00735795" w:rsidP="00C136A1"/>
    <w:p w:rsidR="003C107E" w:rsidRPr="00741F7C" w:rsidRDefault="003C107E" w:rsidP="00C136A1">
      <w:r w:rsidRPr="003C107E">
        <w:rPr>
          <w:noProof/>
        </w:rPr>
        <w:drawing>
          <wp:inline distT="0" distB="0" distL="0" distR="0">
            <wp:extent cx="4873704" cy="5391150"/>
            <wp:effectExtent l="19050" t="0" r="3096" b="0"/>
            <wp:docPr id="2" name="Рисунок 0" descr="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1.jpg"/>
                    <pic:cNvPicPr/>
                  </pic:nvPicPr>
                  <pic:blipFill>
                    <a:blip r:embed="rId5" cstate="print"/>
                    <a:srcRect t="7143"/>
                    <a:stretch>
                      <a:fillRect/>
                    </a:stretch>
                  </pic:blipFill>
                  <pic:spPr>
                    <a:xfrm>
                      <a:off x="0" y="0"/>
                      <a:ext cx="4873704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107E" w:rsidRPr="00741F7C" w:rsidSect="0068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E52"/>
    <w:rsid w:val="00125997"/>
    <w:rsid w:val="00194976"/>
    <w:rsid w:val="003C107E"/>
    <w:rsid w:val="003E763A"/>
    <w:rsid w:val="00596056"/>
    <w:rsid w:val="00681048"/>
    <w:rsid w:val="00735795"/>
    <w:rsid w:val="00741F7C"/>
    <w:rsid w:val="007D67AE"/>
    <w:rsid w:val="00B570C7"/>
    <w:rsid w:val="00C136A1"/>
    <w:rsid w:val="00C86A3D"/>
    <w:rsid w:val="00D0505F"/>
    <w:rsid w:val="00D441D3"/>
    <w:rsid w:val="00DF0E52"/>
    <w:rsid w:val="00EE665B"/>
    <w:rsid w:val="00FF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48"/>
  </w:style>
  <w:style w:type="paragraph" w:styleId="1">
    <w:name w:val="heading 1"/>
    <w:basedOn w:val="a"/>
    <w:next w:val="a"/>
    <w:link w:val="10"/>
    <w:qFormat/>
    <w:rsid w:val="00DF0E52"/>
    <w:pPr>
      <w:keepNext/>
      <w:tabs>
        <w:tab w:val="num" w:pos="360"/>
      </w:tabs>
      <w:suppressAutoHyphens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E5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DF0E5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DF0E52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Normal (Web)"/>
    <w:basedOn w:val="a"/>
    <w:semiHidden/>
    <w:unhideWhenUsed/>
    <w:rsid w:val="00C1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EE665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5">
    <w:name w:val="Основной текст (5)_"/>
    <w:basedOn w:val="a0"/>
    <w:link w:val="51"/>
    <w:locked/>
    <w:rsid w:val="00741F7C"/>
    <w:rPr>
      <w:i/>
      <w:iCs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741F7C"/>
    <w:pPr>
      <w:widowControl w:val="0"/>
      <w:shd w:val="clear" w:color="auto" w:fill="FFFFFF"/>
      <w:spacing w:after="0" w:line="320" w:lineRule="exact"/>
      <w:jc w:val="both"/>
    </w:pPr>
    <w:rPr>
      <w:i/>
      <w:iCs/>
      <w:sz w:val="28"/>
      <w:szCs w:val="28"/>
    </w:rPr>
  </w:style>
  <w:style w:type="character" w:customStyle="1" w:styleId="52">
    <w:name w:val="Основной текст (5)2"/>
    <w:basedOn w:val="5"/>
    <w:rsid w:val="00741F7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510">
    <w:name w:val="Основной текст (5) + Не курсив1"/>
    <w:basedOn w:val="5"/>
    <w:rsid w:val="00741F7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/>
    </w:rPr>
  </w:style>
  <w:style w:type="paragraph" w:customStyle="1" w:styleId="ConsPlusTitle">
    <w:name w:val="ConsPlusTitle"/>
    <w:rsid w:val="00B570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B57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C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07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E76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Денгис Раиса Ивановна</dc:creator>
  <cp:keywords/>
  <dc:description/>
  <cp:lastModifiedBy>user</cp:lastModifiedBy>
  <cp:revision>16</cp:revision>
  <cp:lastPrinted>2021-11-30T06:15:00Z</cp:lastPrinted>
  <dcterms:created xsi:type="dcterms:W3CDTF">2021-10-05T07:17:00Z</dcterms:created>
  <dcterms:modified xsi:type="dcterms:W3CDTF">2021-11-30T06:16:00Z</dcterms:modified>
</cp:coreProperties>
</file>