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76" w:rsidRPr="00483176" w:rsidRDefault="00483176" w:rsidP="00483176">
      <w:pPr>
        <w:ind w:firstLine="709"/>
        <w:jc w:val="right"/>
        <w:rPr>
          <w:rFonts w:ascii="Arial" w:hAnsi="Arial" w:cs="Arial"/>
          <w:b/>
          <w:szCs w:val="28"/>
        </w:rPr>
      </w:pPr>
    </w:p>
    <w:p w:rsidR="00483176" w:rsidRPr="00483176" w:rsidRDefault="00522586" w:rsidP="00483176">
      <w:pPr>
        <w:ind w:firstLine="709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УНЕРСКИЙ</w:t>
      </w:r>
      <w:r w:rsidR="00483176" w:rsidRPr="00483176">
        <w:rPr>
          <w:rFonts w:ascii="Arial" w:hAnsi="Arial" w:cs="Arial"/>
          <w:sz w:val="36"/>
          <w:szCs w:val="36"/>
        </w:rPr>
        <w:t xml:space="preserve"> СЕЛЬСКИЙ СОВЕТ ДЕПУТАТОВ</w:t>
      </w:r>
    </w:p>
    <w:p w:rsidR="00483176" w:rsidRPr="00483176" w:rsidRDefault="00483176" w:rsidP="00483176">
      <w:pPr>
        <w:ind w:firstLine="709"/>
        <w:rPr>
          <w:rFonts w:ascii="Arial" w:hAnsi="Arial" w:cs="Arial"/>
          <w:szCs w:val="28"/>
        </w:rPr>
      </w:pPr>
      <w:r w:rsidRPr="00483176">
        <w:rPr>
          <w:rFonts w:ascii="Arial" w:hAnsi="Arial" w:cs="Arial"/>
          <w:sz w:val="36"/>
          <w:szCs w:val="36"/>
        </w:rPr>
        <w:t>САЯНСКОГО РАЙОНА КРАСНОЯРСКОГО КРАЯ</w:t>
      </w:r>
    </w:p>
    <w:p w:rsidR="00483176" w:rsidRPr="00483176" w:rsidRDefault="00483176" w:rsidP="00483176">
      <w:pPr>
        <w:ind w:firstLine="709"/>
        <w:jc w:val="center"/>
        <w:rPr>
          <w:rFonts w:ascii="Arial" w:hAnsi="Arial" w:cs="Arial"/>
          <w:i/>
          <w:sz w:val="36"/>
          <w:szCs w:val="36"/>
        </w:rPr>
      </w:pPr>
      <w:r w:rsidRPr="00483176">
        <w:rPr>
          <w:rFonts w:ascii="Arial" w:hAnsi="Arial" w:cs="Arial"/>
          <w:sz w:val="36"/>
          <w:szCs w:val="36"/>
        </w:rPr>
        <w:t>РЕШЕНИЕ</w:t>
      </w:r>
    </w:p>
    <w:p w:rsidR="00483176" w:rsidRPr="00483176" w:rsidRDefault="003F4A84" w:rsidP="00483176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21.05.</w:t>
      </w:r>
      <w:r w:rsidR="00522586">
        <w:rPr>
          <w:rFonts w:ascii="Arial" w:hAnsi="Arial" w:cs="Arial"/>
          <w:bCs/>
          <w:sz w:val="24"/>
          <w:szCs w:val="24"/>
        </w:rPr>
        <w:t xml:space="preserve">2021 </w:t>
      </w:r>
      <w:proofErr w:type="spellStart"/>
      <w:r w:rsidR="00522586">
        <w:rPr>
          <w:rFonts w:ascii="Arial" w:hAnsi="Arial" w:cs="Arial"/>
          <w:bCs/>
          <w:sz w:val="24"/>
          <w:szCs w:val="24"/>
        </w:rPr>
        <w:t>с</w:t>
      </w:r>
      <w:proofErr w:type="gramStart"/>
      <w:r w:rsidR="00522586">
        <w:rPr>
          <w:rFonts w:ascii="Arial" w:hAnsi="Arial" w:cs="Arial"/>
          <w:bCs/>
          <w:sz w:val="24"/>
          <w:szCs w:val="24"/>
        </w:rPr>
        <w:t>.У</w:t>
      </w:r>
      <w:proofErr w:type="gramEnd"/>
      <w:r w:rsidR="00522586">
        <w:rPr>
          <w:rFonts w:ascii="Arial" w:hAnsi="Arial" w:cs="Arial"/>
          <w:bCs/>
          <w:sz w:val="24"/>
          <w:szCs w:val="24"/>
        </w:rPr>
        <w:t>нер</w:t>
      </w:r>
      <w:proofErr w:type="spellEnd"/>
      <w:r w:rsidR="0052258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№25</w:t>
      </w:r>
    </w:p>
    <w:p w:rsidR="00483176" w:rsidRPr="00483176" w:rsidRDefault="00483176" w:rsidP="00884550">
      <w:pPr>
        <w:ind w:right="5102"/>
        <w:rPr>
          <w:rFonts w:ascii="Arial" w:hAnsi="Arial" w:cs="Arial"/>
          <w:szCs w:val="28"/>
        </w:rPr>
      </w:pPr>
    </w:p>
    <w:p w:rsidR="005D50BA" w:rsidRPr="00483176" w:rsidRDefault="00483176" w:rsidP="0048317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83176">
        <w:rPr>
          <w:rFonts w:ascii="Arial" w:hAnsi="Arial" w:cs="Arial"/>
          <w:sz w:val="32"/>
          <w:szCs w:val="32"/>
        </w:rPr>
        <w:t>Об утверждении Порядка определения терри</w:t>
      </w:r>
      <w:r w:rsidR="00522586">
        <w:rPr>
          <w:rFonts w:ascii="Arial" w:hAnsi="Arial" w:cs="Arial"/>
          <w:sz w:val="32"/>
          <w:szCs w:val="32"/>
        </w:rPr>
        <w:t xml:space="preserve">тории, части территории Унерского </w:t>
      </w:r>
      <w:r w:rsidRPr="00483176">
        <w:rPr>
          <w:rFonts w:ascii="Arial" w:hAnsi="Arial" w:cs="Arial"/>
          <w:sz w:val="32"/>
          <w:szCs w:val="32"/>
        </w:rPr>
        <w:t xml:space="preserve"> сельсовета Саянского района, предназначенной для реализации инициативных проектов</w:t>
      </w:r>
    </w:p>
    <w:p w:rsidR="005D50BA" w:rsidRPr="00483176" w:rsidRDefault="005D50BA" w:rsidP="00884550">
      <w:pPr>
        <w:pStyle w:val="ConsPlusNormal"/>
        <w:ind w:firstLine="709"/>
        <w:rPr>
          <w:i/>
          <w:sz w:val="24"/>
          <w:szCs w:val="24"/>
        </w:rPr>
      </w:pPr>
      <w:r w:rsidRPr="00483176">
        <w:rPr>
          <w:sz w:val="24"/>
          <w:szCs w:val="24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</w:t>
      </w:r>
      <w:r w:rsidR="00483176" w:rsidRPr="00483176">
        <w:rPr>
          <w:sz w:val="24"/>
          <w:szCs w:val="24"/>
        </w:rPr>
        <w:t xml:space="preserve">руководствуясь </w:t>
      </w:r>
      <w:r w:rsidRPr="00483176">
        <w:rPr>
          <w:sz w:val="24"/>
          <w:szCs w:val="24"/>
        </w:rPr>
        <w:t>Устав</w:t>
      </w:r>
      <w:r w:rsidR="00522586">
        <w:rPr>
          <w:sz w:val="24"/>
          <w:szCs w:val="24"/>
        </w:rPr>
        <w:t>ом Унерского</w:t>
      </w:r>
      <w:r w:rsidR="00483176" w:rsidRPr="00483176">
        <w:rPr>
          <w:sz w:val="24"/>
          <w:szCs w:val="24"/>
        </w:rPr>
        <w:t xml:space="preserve"> сельсовета Саянского района</w:t>
      </w:r>
      <w:r w:rsidRPr="00483176">
        <w:rPr>
          <w:sz w:val="24"/>
          <w:szCs w:val="24"/>
        </w:rPr>
        <w:t xml:space="preserve">, </w:t>
      </w:r>
      <w:r w:rsidR="00483176" w:rsidRPr="00483176">
        <w:rPr>
          <w:sz w:val="24"/>
          <w:szCs w:val="24"/>
        </w:rPr>
        <w:t>сельский Совет депутатов РЕШИЛ:</w:t>
      </w:r>
    </w:p>
    <w:p w:rsidR="005D50BA" w:rsidRPr="00483176" w:rsidRDefault="00483176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Утвердить </w:t>
      </w:r>
      <w:r w:rsidR="005D50BA" w:rsidRPr="00483176">
        <w:rPr>
          <w:bCs/>
          <w:sz w:val="24"/>
          <w:szCs w:val="24"/>
        </w:rPr>
        <w:t xml:space="preserve">Порядок определения территории, части территории </w:t>
      </w:r>
      <w:r w:rsidR="00522586">
        <w:rPr>
          <w:bCs/>
          <w:sz w:val="24"/>
          <w:szCs w:val="24"/>
        </w:rPr>
        <w:t>Унерского</w:t>
      </w:r>
      <w:r w:rsidRPr="00483176">
        <w:rPr>
          <w:bCs/>
          <w:sz w:val="24"/>
          <w:szCs w:val="24"/>
        </w:rPr>
        <w:t xml:space="preserve"> сельсовета Саянского района</w:t>
      </w:r>
      <w:r w:rsidR="005D50BA" w:rsidRPr="00483176">
        <w:rPr>
          <w:bCs/>
          <w:sz w:val="24"/>
          <w:szCs w:val="24"/>
        </w:rPr>
        <w:t>,</w:t>
      </w:r>
      <w:r w:rsidR="005D50BA" w:rsidRPr="00483176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5D50BA" w:rsidRPr="00483176" w:rsidRDefault="005D50BA" w:rsidP="0048317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483176">
        <w:rPr>
          <w:sz w:val="24"/>
          <w:szCs w:val="24"/>
        </w:rPr>
        <w:t>Ответственность за исполнение настоящего Решения воз</w:t>
      </w:r>
      <w:r w:rsidR="00483176" w:rsidRPr="00483176">
        <w:rPr>
          <w:sz w:val="24"/>
          <w:szCs w:val="24"/>
        </w:rPr>
        <w:t>ложить на главу сельсовета.</w:t>
      </w:r>
    </w:p>
    <w:p w:rsidR="00903086" w:rsidRDefault="005D50BA" w:rsidP="00903086">
      <w:pPr>
        <w:rPr>
          <w:szCs w:val="28"/>
        </w:rPr>
      </w:pPr>
      <w:r w:rsidRPr="00483176">
        <w:rPr>
          <w:rFonts w:ascii="Arial" w:hAnsi="Arial" w:cs="Arial"/>
          <w:sz w:val="24"/>
          <w:szCs w:val="24"/>
        </w:rPr>
        <w:t xml:space="preserve">3. Настоящее Решение </w:t>
      </w:r>
      <w:r w:rsidR="00483176" w:rsidRPr="00483176">
        <w:rPr>
          <w:rFonts w:ascii="Arial" w:eastAsia="Lucida Sans Unicode" w:hAnsi="Arial" w:cs="Arial"/>
          <w:sz w:val="24"/>
          <w:szCs w:val="24"/>
          <w:lang w:eastAsia="en-US"/>
        </w:rPr>
        <w:t>вступает в силу в день, следующий за днем его официального опубликования в г</w:t>
      </w:r>
      <w:r w:rsidR="00522586">
        <w:rPr>
          <w:rFonts w:ascii="Arial" w:eastAsia="Lucida Sans Unicode" w:hAnsi="Arial" w:cs="Arial"/>
          <w:sz w:val="24"/>
          <w:szCs w:val="24"/>
          <w:lang w:eastAsia="en-US"/>
        </w:rPr>
        <w:t>азете «Сельский вестник</w:t>
      </w:r>
      <w:r w:rsidR="00483176" w:rsidRPr="00483176"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 w:rsidR="00483176" w:rsidRPr="0048317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522586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Унерского сельсовета на официальном </w:t>
      </w:r>
      <w:r w:rsidR="00483176" w:rsidRPr="00483176">
        <w:rPr>
          <w:rFonts w:ascii="Arial" w:eastAsia="Lucida Sans Unicode" w:hAnsi="Arial" w:cs="Arial"/>
          <w:sz w:val="24"/>
          <w:szCs w:val="24"/>
          <w:lang w:eastAsia="en-US"/>
        </w:rPr>
        <w:t>сайте Саянского района в информационно-телекоммуникационной сети Интернет</w:t>
      </w:r>
      <w:r w:rsidR="00522586">
        <w:rPr>
          <w:rFonts w:ascii="Arial" w:eastAsia="Lucida Sans Unicode" w:hAnsi="Arial" w:cs="Arial"/>
          <w:sz w:val="24"/>
          <w:szCs w:val="24"/>
          <w:lang w:eastAsia="en-US"/>
        </w:rPr>
        <w:t xml:space="preserve">  </w:t>
      </w:r>
      <w:proofErr w:type="spellStart"/>
      <w:r w:rsidR="00903086">
        <w:rPr>
          <w:szCs w:val="28"/>
        </w:rPr>
        <w:t>adm-unersayan.gbu.su</w:t>
      </w:r>
      <w:proofErr w:type="spellEnd"/>
    </w:p>
    <w:p w:rsidR="00483176" w:rsidRPr="00522586" w:rsidRDefault="00483176" w:rsidP="00483176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</w:p>
    <w:p w:rsidR="005D50BA" w:rsidRPr="00483176" w:rsidRDefault="005D50BA" w:rsidP="00884550">
      <w:pPr>
        <w:pStyle w:val="ConsPlusNormal"/>
        <w:ind w:firstLine="709"/>
        <w:rPr>
          <w:i/>
          <w:sz w:val="24"/>
          <w:szCs w:val="24"/>
        </w:rPr>
      </w:pPr>
    </w:p>
    <w:p w:rsidR="005D50BA" w:rsidRPr="00483176" w:rsidRDefault="005D50BA" w:rsidP="00884550">
      <w:pPr>
        <w:pStyle w:val="ConsPlusNormal"/>
        <w:rPr>
          <w:sz w:val="28"/>
          <w:szCs w:val="28"/>
        </w:rPr>
      </w:pPr>
    </w:p>
    <w:p w:rsidR="005D50BA" w:rsidRPr="00483176" w:rsidRDefault="005D50BA" w:rsidP="00792DE1">
      <w:pPr>
        <w:pStyle w:val="ConsPlusNormal"/>
        <w:ind w:firstLine="0"/>
        <w:rPr>
          <w:sz w:val="28"/>
          <w:szCs w:val="28"/>
        </w:rPr>
      </w:pPr>
    </w:p>
    <w:p w:rsidR="00792DE1" w:rsidRDefault="00792DE1" w:rsidP="00792D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Председатель  Унерского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Глава  администрации </w:t>
      </w:r>
    </w:p>
    <w:p w:rsidR="00792DE1" w:rsidRDefault="00792DE1" w:rsidP="00792D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Унерского сельсовета </w:t>
      </w:r>
    </w:p>
    <w:p w:rsidR="00792DE1" w:rsidRDefault="00792DE1" w:rsidP="00792DE1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_______________Н.В.Белоножкина</w:t>
      </w:r>
      <w:proofErr w:type="spell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М.А.Гаммершмидт</w:t>
      </w:r>
      <w:proofErr w:type="spellEnd"/>
      <w:r>
        <w:rPr>
          <w:sz w:val="28"/>
          <w:szCs w:val="28"/>
        </w:rPr>
        <w:t xml:space="preserve"> __</w:t>
      </w:r>
    </w:p>
    <w:p w:rsidR="005D50BA" w:rsidRPr="00483176" w:rsidRDefault="005D50BA" w:rsidP="00884550">
      <w:pPr>
        <w:pStyle w:val="ConsPlusNormal"/>
        <w:rPr>
          <w:sz w:val="28"/>
          <w:szCs w:val="28"/>
        </w:rPr>
      </w:pPr>
    </w:p>
    <w:p w:rsidR="005D50BA" w:rsidRPr="00483176" w:rsidRDefault="005D50BA" w:rsidP="00884550">
      <w:pPr>
        <w:pStyle w:val="ConsPlusNormal"/>
        <w:rPr>
          <w:sz w:val="28"/>
          <w:szCs w:val="28"/>
        </w:rPr>
      </w:pPr>
    </w:p>
    <w:p w:rsidR="005D50BA" w:rsidRPr="00483176" w:rsidRDefault="005D50BA" w:rsidP="00884550">
      <w:pPr>
        <w:pStyle w:val="ConsPlusNormal"/>
        <w:rPr>
          <w:sz w:val="28"/>
          <w:szCs w:val="28"/>
        </w:rPr>
      </w:pPr>
    </w:p>
    <w:p w:rsidR="005D50BA" w:rsidRPr="00483176" w:rsidRDefault="005D50BA" w:rsidP="00884550">
      <w:pPr>
        <w:pStyle w:val="ConsPlusNormal"/>
        <w:rPr>
          <w:sz w:val="28"/>
          <w:szCs w:val="28"/>
        </w:rPr>
      </w:pPr>
    </w:p>
    <w:p w:rsidR="005D50BA" w:rsidRPr="00483176" w:rsidRDefault="005D50BA" w:rsidP="00884550">
      <w:pPr>
        <w:pStyle w:val="ConsPlusNormal"/>
        <w:rPr>
          <w:sz w:val="28"/>
          <w:szCs w:val="28"/>
        </w:rPr>
      </w:pPr>
    </w:p>
    <w:p w:rsidR="005D50BA" w:rsidRDefault="005D50BA" w:rsidP="00884550">
      <w:pPr>
        <w:pStyle w:val="ConsPlusNormal"/>
        <w:rPr>
          <w:sz w:val="28"/>
          <w:szCs w:val="28"/>
        </w:rPr>
      </w:pPr>
    </w:p>
    <w:p w:rsidR="00903086" w:rsidRDefault="00903086" w:rsidP="00884550">
      <w:pPr>
        <w:pStyle w:val="ConsPlusNormal"/>
        <w:rPr>
          <w:sz w:val="28"/>
          <w:szCs w:val="28"/>
        </w:rPr>
      </w:pPr>
    </w:p>
    <w:p w:rsidR="00903086" w:rsidRDefault="00903086" w:rsidP="00884550">
      <w:pPr>
        <w:pStyle w:val="ConsPlusNormal"/>
        <w:rPr>
          <w:sz w:val="28"/>
          <w:szCs w:val="28"/>
        </w:rPr>
      </w:pPr>
    </w:p>
    <w:p w:rsidR="00903086" w:rsidRDefault="00903086" w:rsidP="00884550">
      <w:pPr>
        <w:pStyle w:val="ConsPlusNormal"/>
        <w:rPr>
          <w:sz w:val="28"/>
          <w:szCs w:val="28"/>
        </w:rPr>
      </w:pPr>
    </w:p>
    <w:p w:rsidR="00903086" w:rsidRPr="00483176" w:rsidRDefault="00903086" w:rsidP="00884550">
      <w:pPr>
        <w:pStyle w:val="ConsPlusNormal"/>
        <w:rPr>
          <w:sz w:val="28"/>
          <w:szCs w:val="28"/>
        </w:rPr>
      </w:pPr>
    </w:p>
    <w:p w:rsidR="005D50BA" w:rsidRPr="00483176" w:rsidRDefault="005D50BA" w:rsidP="00884550">
      <w:pPr>
        <w:pStyle w:val="ConsPlusNormal"/>
        <w:rPr>
          <w:sz w:val="28"/>
          <w:szCs w:val="28"/>
        </w:rPr>
      </w:pPr>
    </w:p>
    <w:p w:rsidR="005D50BA" w:rsidRPr="00483176" w:rsidRDefault="005D50BA" w:rsidP="00884550">
      <w:pPr>
        <w:pStyle w:val="ConsPlusNormal"/>
        <w:ind w:firstLine="0"/>
        <w:rPr>
          <w:sz w:val="28"/>
          <w:szCs w:val="28"/>
        </w:rPr>
      </w:pPr>
    </w:p>
    <w:p w:rsidR="00483176" w:rsidRDefault="00483176" w:rsidP="00884550">
      <w:pPr>
        <w:pStyle w:val="ConsPlusNormal"/>
        <w:spacing w:line="240" w:lineRule="auto"/>
        <w:jc w:val="right"/>
        <w:rPr>
          <w:sz w:val="28"/>
          <w:szCs w:val="28"/>
        </w:rPr>
      </w:pPr>
    </w:p>
    <w:p w:rsidR="00483176" w:rsidRDefault="00483176" w:rsidP="00884550">
      <w:pPr>
        <w:pStyle w:val="ConsPlusNormal"/>
        <w:spacing w:line="240" w:lineRule="auto"/>
        <w:jc w:val="right"/>
        <w:rPr>
          <w:sz w:val="28"/>
          <w:szCs w:val="28"/>
        </w:rPr>
      </w:pPr>
    </w:p>
    <w:p w:rsidR="005D50BA" w:rsidRPr="00483176" w:rsidRDefault="005D50BA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483176">
        <w:rPr>
          <w:sz w:val="24"/>
          <w:szCs w:val="24"/>
        </w:rPr>
        <w:t>Приложение</w:t>
      </w:r>
    </w:p>
    <w:p w:rsidR="005D50BA" w:rsidRPr="00483176" w:rsidRDefault="00483176" w:rsidP="00884550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сельского Совета депутатов</w:t>
      </w:r>
    </w:p>
    <w:p w:rsidR="005D50BA" w:rsidRPr="00483176" w:rsidRDefault="003F4A84" w:rsidP="00884550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от.21.05.</w:t>
      </w:r>
      <w:r w:rsidR="00483176">
        <w:rPr>
          <w:sz w:val="24"/>
          <w:szCs w:val="24"/>
        </w:rPr>
        <w:t>2021г.</w:t>
      </w:r>
      <w:r>
        <w:rPr>
          <w:sz w:val="24"/>
          <w:szCs w:val="24"/>
        </w:rPr>
        <w:t>№25</w:t>
      </w:r>
    </w:p>
    <w:p w:rsidR="005D50BA" w:rsidRPr="00483176" w:rsidRDefault="005D50BA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D50BA" w:rsidRPr="00483176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483176">
        <w:rPr>
          <w:rFonts w:ascii="Arial" w:hAnsi="Arial" w:cs="Arial"/>
          <w:b/>
          <w:bCs/>
          <w:color w:val="000000"/>
        </w:rPr>
        <w:t>ПОРЯДОК</w:t>
      </w:r>
    </w:p>
    <w:p w:rsidR="005D50BA" w:rsidRPr="00483176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483176">
        <w:rPr>
          <w:rFonts w:ascii="Arial" w:hAnsi="Arial" w:cs="Arial"/>
          <w:b/>
          <w:bCs/>
        </w:rPr>
        <w:t xml:space="preserve">определения </w:t>
      </w:r>
      <w:r w:rsidR="00483176">
        <w:rPr>
          <w:rFonts w:ascii="Arial" w:hAnsi="Arial" w:cs="Arial"/>
          <w:b/>
          <w:bCs/>
        </w:rPr>
        <w:t>территор</w:t>
      </w:r>
      <w:r w:rsidR="00792DE1">
        <w:rPr>
          <w:rFonts w:ascii="Arial" w:hAnsi="Arial" w:cs="Arial"/>
          <w:b/>
          <w:bCs/>
        </w:rPr>
        <w:t>ии или части территории Унерского</w:t>
      </w:r>
      <w:r w:rsidR="00483176">
        <w:rPr>
          <w:rFonts w:ascii="Arial" w:hAnsi="Arial" w:cs="Arial"/>
          <w:b/>
          <w:bCs/>
        </w:rPr>
        <w:t xml:space="preserve"> сельсовета Саянского района</w:t>
      </w:r>
      <w:r w:rsidRPr="00483176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:rsidR="005D50BA" w:rsidRPr="00483176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5D50BA" w:rsidRPr="00483176" w:rsidRDefault="005D50BA" w:rsidP="00884550">
      <w:pPr>
        <w:jc w:val="center"/>
        <w:rPr>
          <w:rFonts w:ascii="Arial" w:hAnsi="Arial" w:cs="Arial"/>
          <w:b/>
          <w:sz w:val="24"/>
          <w:szCs w:val="24"/>
        </w:rPr>
      </w:pPr>
      <w:r w:rsidRPr="00483176">
        <w:rPr>
          <w:rFonts w:ascii="Arial" w:hAnsi="Arial" w:cs="Arial"/>
          <w:b/>
          <w:sz w:val="24"/>
          <w:szCs w:val="24"/>
        </w:rPr>
        <w:t>1.Общие положения</w:t>
      </w:r>
    </w:p>
    <w:p w:rsidR="005D50BA" w:rsidRPr="00483176" w:rsidRDefault="005D50BA" w:rsidP="00884550">
      <w:pPr>
        <w:pStyle w:val="ConsPlusNormal"/>
        <w:ind w:firstLine="708"/>
        <w:rPr>
          <w:sz w:val="24"/>
          <w:szCs w:val="24"/>
        </w:rPr>
      </w:pPr>
      <w:r w:rsidRPr="00483176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Pr="00956243">
        <w:rPr>
          <w:sz w:val="24"/>
          <w:szCs w:val="24"/>
        </w:rPr>
        <w:t xml:space="preserve"> </w:t>
      </w:r>
      <w:r w:rsidR="00792DE1">
        <w:rPr>
          <w:sz w:val="24"/>
          <w:szCs w:val="24"/>
        </w:rPr>
        <w:t>Унерского</w:t>
      </w:r>
      <w:r w:rsidR="00956243" w:rsidRPr="00956243">
        <w:rPr>
          <w:sz w:val="24"/>
          <w:szCs w:val="24"/>
        </w:rPr>
        <w:t xml:space="preserve"> сельсовета Саянского района </w:t>
      </w:r>
      <w:r w:rsidRPr="00956243">
        <w:rPr>
          <w:sz w:val="24"/>
          <w:szCs w:val="24"/>
        </w:rPr>
        <w:t>(далее</w:t>
      </w:r>
      <w:r w:rsidRPr="00483176">
        <w:rPr>
          <w:bCs/>
          <w:sz w:val="24"/>
          <w:szCs w:val="24"/>
        </w:rPr>
        <w:t xml:space="preserve"> – территория), на которой могут реализовываться инициативные проекты.</w:t>
      </w:r>
    </w:p>
    <w:p w:rsidR="005D50BA" w:rsidRPr="00483176" w:rsidRDefault="005D50BA" w:rsidP="00884550">
      <w:pPr>
        <w:pStyle w:val="ConsPlusNormal"/>
        <w:ind w:firstLine="708"/>
        <w:rPr>
          <w:sz w:val="24"/>
          <w:szCs w:val="24"/>
        </w:rPr>
      </w:pPr>
      <w:r w:rsidRPr="00483176">
        <w:rPr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956243">
        <w:rPr>
          <w:sz w:val="24"/>
          <w:szCs w:val="24"/>
        </w:rPr>
        <w:t xml:space="preserve"> </w:t>
      </w:r>
      <w:r w:rsidR="00792DE1">
        <w:rPr>
          <w:sz w:val="24"/>
          <w:szCs w:val="24"/>
        </w:rPr>
        <w:t>Унерского</w:t>
      </w:r>
      <w:r w:rsidR="00956243" w:rsidRPr="00956243">
        <w:rPr>
          <w:sz w:val="24"/>
          <w:szCs w:val="24"/>
        </w:rPr>
        <w:t xml:space="preserve"> сельсовета Саянского района</w:t>
      </w:r>
      <w:r w:rsidRPr="00483176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792DE1">
        <w:rPr>
          <w:sz w:val="24"/>
          <w:szCs w:val="24"/>
        </w:rPr>
        <w:t>Унерского</w:t>
      </w:r>
      <w:r w:rsidR="00956243" w:rsidRPr="00956243">
        <w:rPr>
          <w:sz w:val="24"/>
          <w:szCs w:val="24"/>
        </w:rPr>
        <w:t xml:space="preserve"> сельсовета Саянского района</w:t>
      </w:r>
      <w:r w:rsidR="00956243" w:rsidRPr="00483176">
        <w:rPr>
          <w:i/>
          <w:sz w:val="24"/>
          <w:szCs w:val="24"/>
        </w:rPr>
        <w:t xml:space="preserve"> </w:t>
      </w:r>
      <w:r w:rsidRPr="00483176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483176">
        <w:rPr>
          <w:sz w:val="24"/>
          <w:szCs w:val="24"/>
        </w:rPr>
        <w:t>решения</w:t>
      </w:r>
      <w:proofErr w:type="gramEnd"/>
      <w:r w:rsidRPr="00483176">
        <w:rPr>
          <w:sz w:val="24"/>
          <w:szCs w:val="24"/>
        </w:rPr>
        <w:t xml:space="preserve"> которых предоставлено органам местного самоуправления </w:t>
      </w:r>
      <w:r w:rsidR="00792DE1">
        <w:rPr>
          <w:sz w:val="24"/>
          <w:szCs w:val="24"/>
        </w:rPr>
        <w:t>Унерского</w:t>
      </w:r>
      <w:r w:rsidR="00956243" w:rsidRPr="00956243">
        <w:rPr>
          <w:sz w:val="24"/>
          <w:szCs w:val="24"/>
        </w:rPr>
        <w:t xml:space="preserve"> сельсовета Саянского района</w:t>
      </w:r>
      <w:r w:rsidR="00956243" w:rsidRPr="00483176">
        <w:rPr>
          <w:i/>
          <w:sz w:val="24"/>
          <w:szCs w:val="24"/>
        </w:rPr>
        <w:t xml:space="preserve"> </w:t>
      </w:r>
      <w:r w:rsidRPr="00483176">
        <w:rPr>
          <w:sz w:val="24"/>
          <w:szCs w:val="24"/>
        </w:rPr>
        <w:t xml:space="preserve"> (далее – инициативный проект);</w:t>
      </w:r>
    </w:p>
    <w:p w:rsidR="005D50BA" w:rsidRPr="00483176" w:rsidRDefault="005D50BA" w:rsidP="0088455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792DE1">
        <w:rPr>
          <w:rFonts w:ascii="Arial" w:hAnsi="Arial" w:cs="Arial"/>
          <w:sz w:val="24"/>
          <w:szCs w:val="24"/>
        </w:rPr>
        <w:t>Унерского</w:t>
      </w:r>
      <w:r w:rsidR="00956243" w:rsidRPr="00956243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Pr="00483176">
        <w:rPr>
          <w:rFonts w:ascii="Arial" w:hAnsi="Arial" w:cs="Arial"/>
          <w:bCs/>
          <w:sz w:val="24"/>
          <w:szCs w:val="24"/>
        </w:rPr>
        <w:t>.</w:t>
      </w:r>
    </w:p>
    <w:p w:rsidR="005D50BA" w:rsidRPr="00483176" w:rsidRDefault="005D50BA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83176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D50BA" w:rsidRPr="00483176" w:rsidRDefault="005D50BA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83176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792DE1">
        <w:rPr>
          <w:rFonts w:ascii="Arial" w:hAnsi="Arial" w:cs="Arial"/>
        </w:rPr>
        <w:t>Унерского</w:t>
      </w:r>
      <w:r w:rsidR="003D33B7" w:rsidRPr="00956243">
        <w:rPr>
          <w:rFonts w:ascii="Arial" w:hAnsi="Arial" w:cs="Arial"/>
        </w:rPr>
        <w:t xml:space="preserve"> сельсовета Саянского района</w:t>
      </w:r>
      <w:proofErr w:type="gramStart"/>
      <w:r w:rsidR="003D33B7" w:rsidRPr="00483176">
        <w:rPr>
          <w:rFonts w:ascii="Arial" w:hAnsi="Arial" w:cs="Arial"/>
          <w:i/>
        </w:rPr>
        <w:t xml:space="preserve"> </w:t>
      </w:r>
      <w:r w:rsidRPr="00483176">
        <w:rPr>
          <w:rFonts w:ascii="Arial" w:hAnsi="Arial" w:cs="Arial"/>
        </w:rPr>
        <w:t>;</w:t>
      </w:r>
      <w:proofErr w:type="gramEnd"/>
    </w:p>
    <w:p w:rsidR="005D50BA" w:rsidRPr="00483176" w:rsidRDefault="005D50BA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83176">
        <w:rPr>
          <w:rFonts w:ascii="Arial" w:hAnsi="Arial" w:cs="Arial"/>
        </w:rPr>
        <w:t>2) органы территориального общественного самоуправления;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792DE1">
        <w:rPr>
          <w:rFonts w:ascii="Arial" w:hAnsi="Arial" w:cs="Arial"/>
          <w:sz w:val="24"/>
          <w:szCs w:val="24"/>
        </w:rPr>
        <w:t xml:space="preserve">Унерского </w:t>
      </w:r>
      <w:r w:rsidR="003D33B7" w:rsidRPr="00956243">
        <w:rPr>
          <w:rFonts w:ascii="Arial" w:hAnsi="Arial" w:cs="Arial"/>
          <w:sz w:val="24"/>
          <w:szCs w:val="24"/>
        </w:rPr>
        <w:t>сельсовета Саянского района</w:t>
      </w:r>
      <w:r w:rsidRPr="00483176">
        <w:rPr>
          <w:rFonts w:ascii="Arial" w:hAnsi="Arial" w:cs="Arial"/>
          <w:sz w:val="24"/>
          <w:szCs w:val="24"/>
        </w:rPr>
        <w:t xml:space="preserve"> в пределах следующих территорий проживания</w:t>
      </w:r>
      <w:r w:rsidRPr="00483176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5D50BA" w:rsidRPr="00483176" w:rsidRDefault="005D50BA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3176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48317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Pr="00483176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792DE1">
        <w:rPr>
          <w:rFonts w:ascii="Arial" w:hAnsi="Arial" w:cs="Arial"/>
          <w:bCs/>
          <w:sz w:val="24"/>
          <w:szCs w:val="24"/>
        </w:rPr>
        <w:t>Унерского</w:t>
      </w:r>
      <w:r w:rsidR="003D33B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483176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483176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483176">
        <w:rPr>
          <w:rFonts w:ascii="Arial" w:hAnsi="Arial" w:cs="Arial"/>
          <w:bCs/>
          <w:sz w:val="24"/>
          <w:szCs w:val="24"/>
        </w:rPr>
        <w:t>.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lastRenderedPageBreak/>
        <w:t xml:space="preserve">2.2. Заявление об определении территории, на которой </w:t>
      </w:r>
      <w:proofErr w:type="gramStart"/>
      <w:r w:rsidRPr="00483176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483176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483176">
        <w:rPr>
          <w:rFonts w:ascii="Arial" w:hAnsi="Arial" w:cs="Arial"/>
          <w:sz w:val="24"/>
          <w:szCs w:val="24"/>
        </w:rPr>
        <w:t xml:space="preserve"> инициаторами проекта.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>В случае</w:t>
      </w:r>
      <w:proofErr w:type="gramStart"/>
      <w:r w:rsidRPr="00483176">
        <w:rPr>
          <w:rFonts w:ascii="Arial" w:hAnsi="Arial" w:cs="Arial"/>
          <w:sz w:val="24"/>
          <w:szCs w:val="24"/>
        </w:rPr>
        <w:t>,</w:t>
      </w:r>
      <w:proofErr w:type="gramEnd"/>
      <w:r w:rsidRPr="00483176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5D50BA" w:rsidRPr="00483176" w:rsidRDefault="005D50BA" w:rsidP="008845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792DE1">
        <w:rPr>
          <w:rFonts w:ascii="Arial" w:hAnsi="Arial" w:cs="Arial"/>
          <w:bCs/>
          <w:sz w:val="24"/>
          <w:szCs w:val="24"/>
        </w:rPr>
        <w:t>Унерского</w:t>
      </w:r>
      <w:r w:rsidR="003D33B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483176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792DE1">
        <w:rPr>
          <w:rFonts w:ascii="Arial" w:hAnsi="Arial" w:cs="Arial"/>
          <w:bCs/>
          <w:sz w:val="24"/>
          <w:szCs w:val="24"/>
        </w:rPr>
        <w:t xml:space="preserve">Унерского </w:t>
      </w:r>
      <w:r w:rsidR="003D33B7">
        <w:rPr>
          <w:rFonts w:ascii="Arial" w:hAnsi="Arial" w:cs="Arial"/>
          <w:bCs/>
          <w:sz w:val="24"/>
          <w:szCs w:val="24"/>
        </w:rPr>
        <w:t xml:space="preserve">сельсовета Саянского района </w:t>
      </w:r>
      <w:r w:rsidRPr="00483176">
        <w:rPr>
          <w:rFonts w:ascii="Arial" w:hAnsi="Arial" w:cs="Arial"/>
          <w:bCs/>
          <w:sz w:val="24"/>
          <w:szCs w:val="24"/>
        </w:rPr>
        <w:t xml:space="preserve"> в течение 15 </w:t>
      </w:r>
      <w:proofErr w:type="gramStart"/>
      <w:r w:rsidRPr="00483176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483176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792DE1">
        <w:rPr>
          <w:rFonts w:ascii="Arial" w:hAnsi="Arial" w:cs="Arial"/>
          <w:bCs/>
          <w:sz w:val="24"/>
          <w:szCs w:val="24"/>
        </w:rPr>
        <w:t>Унерского</w:t>
      </w:r>
      <w:r w:rsidR="003D33B7">
        <w:rPr>
          <w:rFonts w:ascii="Arial" w:hAnsi="Arial" w:cs="Arial"/>
          <w:bCs/>
          <w:sz w:val="24"/>
          <w:szCs w:val="24"/>
        </w:rPr>
        <w:t xml:space="preserve"> сельсовета Саянского района</w:t>
      </w:r>
      <w:r w:rsidRPr="00483176">
        <w:rPr>
          <w:rFonts w:ascii="Arial" w:hAnsi="Arial" w:cs="Arial"/>
          <w:bCs/>
          <w:sz w:val="24"/>
          <w:szCs w:val="24"/>
        </w:rPr>
        <w:t>;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5D50BA" w:rsidRPr="00483176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792DE1">
        <w:rPr>
          <w:rFonts w:ascii="Arial" w:hAnsi="Arial" w:cs="Arial"/>
          <w:bCs/>
          <w:sz w:val="24"/>
          <w:szCs w:val="24"/>
        </w:rPr>
        <w:t>Унерского</w:t>
      </w:r>
      <w:r w:rsidR="003D33B7">
        <w:rPr>
          <w:rFonts w:ascii="Arial" w:hAnsi="Arial" w:cs="Arial"/>
          <w:bCs/>
          <w:sz w:val="24"/>
          <w:szCs w:val="24"/>
        </w:rPr>
        <w:t xml:space="preserve"> сельсовета Саянского района </w:t>
      </w:r>
      <w:r w:rsidRPr="00483176">
        <w:rPr>
          <w:rFonts w:ascii="Arial" w:hAnsi="Arial" w:cs="Arial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792DE1">
        <w:rPr>
          <w:rFonts w:ascii="Arial" w:hAnsi="Arial" w:cs="Arial"/>
          <w:bCs/>
          <w:sz w:val="24"/>
          <w:szCs w:val="24"/>
        </w:rPr>
        <w:t xml:space="preserve">Унерского </w:t>
      </w:r>
      <w:r w:rsidR="003D33B7">
        <w:rPr>
          <w:rFonts w:ascii="Arial" w:hAnsi="Arial" w:cs="Arial"/>
          <w:bCs/>
          <w:sz w:val="24"/>
          <w:szCs w:val="24"/>
        </w:rPr>
        <w:t xml:space="preserve">сельсовета Саянского района </w:t>
      </w:r>
      <w:r w:rsidRPr="00483176">
        <w:rPr>
          <w:rFonts w:ascii="Arial" w:hAnsi="Arial" w:cs="Arial"/>
          <w:bCs/>
          <w:sz w:val="24"/>
          <w:szCs w:val="24"/>
        </w:rPr>
        <w:t xml:space="preserve"> соответствующего решения.</w:t>
      </w:r>
    </w:p>
    <w:p w:rsidR="005D50BA" w:rsidRPr="00483176" w:rsidRDefault="005D50BA" w:rsidP="00884550">
      <w:pPr>
        <w:jc w:val="both"/>
        <w:rPr>
          <w:rFonts w:ascii="Arial" w:hAnsi="Arial" w:cs="Arial"/>
          <w:bCs/>
          <w:sz w:val="24"/>
          <w:szCs w:val="24"/>
        </w:rPr>
      </w:pPr>
    </w:p>
    <w:p w:rsidR="005D50BA" w:rsidRPr="00483176" w:rsidRDefault="005D50BA" w:rsidP="00884550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83176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5D50BA" w:rsidRPr="00483176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3176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792DE1">
        <w:rPr>
          <w:rFonts w:ascii="Arial" w:hAnsi="Arial" w:cs="Arial"/>
          <w:sz w:val="24"/>
          <w:szCs w:val="24"/>
        </w:rPr>
        <w:t>Унерского</w:t>
      </w:r>
      <w:r w:rsidR="003D33B7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Pr="00483176">
        <w:rPr>
          <w:rFonts w:ascii="Arial" w:hAnsi="Arial" w:cs="Arial"/>
          <w:sz w:val="24"/>
          <w:szCs w:val="24"/>
        </w:rPr>
        <w:t xml:space="preserve"> </w:t>
      </w:r>
      <w:r w:rsidRPr="00483176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D50BA" w:rsidRPr="00483176" w:rsidRDefault="005D50BA" w:rsidP="00884550">
      <w:pPr>
        <w:pStyle w:val="ConsPlusNormal"/>
        <w:rPr>
          <w:sz w:val="24"/>
          <w:szCs w:val="24"/>
        </w:rPr>
      </w:pPr>
    </w:p>
    <w:p w:rsidR="005D50BA" w:rsidRPr="00483176" w:rsidRDefault="005D50BA" w:rsidP="00884550">
      <w:pPr>
        <w:rPr>
          <w:rFonts w:ascii="Arial" w:hAnsi="Arial" w:cs="Arial"/>
          <w:sz w:val="24"/>
          <w:szCs w:val="24"/>
        </w:rPr>
      </w:pPr>
    </w:p>
    <w:p w:rsidR="005D50BA" w:rsidRPr="00483176" w:rsidRDefault="005D50BA" w:rsidP="00884550">
      <w:pPr>
        <w:rPr>
          <w:rFonts w:ascii="Arial" w:hAnsi="Arial" w:cs="Arial"/>
          <w:sz w:val="24"/>
          <w:szCs w:val="24"/>
        </w:rPr>
      </w:pPr>
    </w:p>
    <w:p w:rsidR="005D50BA" w:rsidRPr="00483176" w:rsidRDefault="005D50BA">
      <w:pPr>
        <w:rPr>
          <w:rFonts w:ascii="Arial" w:hAnsi="Arial" w:cs="Arial"/>
          <w:sz w:val="24"/>
          <w:szCs w:val="24"/>
        </w:rPr>
      </w:pPr>
    </w:p>
    <w:sectPr w:rsidR="005D50BA" w:rsidRPr="00483176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66278"/>
    <w:rsid w:val="00092AAD"/>
    <w:rsid w:val="000B53B9"/>
    <w:rsid w:val="00172BF2"/>
    <w:rsid w:val="00227A47"/>
    <w:rsid w:val="00236A36"/>
    <w:rsid w:val="00243480"/>
    <w:rsid w:val="002C4649"/>
    <w:rsid w:val="002E2AB5"/>
    <w:rsid w:val="00373740"/>
    <w:rsid w:val="003A4B3F"/>
    <w:rsid w:val="003D0065"/>
    <w:rsid w:val="003D33B7"/>
    <w:rsid w:val="003F4A84"/>
    <w:rsid w:val="00421ABD"/>
    <w:rsid w:val="004528DE"/>
    <w:rsid w:val="00472182"/>
    <w:rsid w:val="00483176"/>
    <w:rsid w:val="00522586"/>
    <w:rsid w:val="0058526E"/>
    <w:rsid w:val="005D50BA"/>
    <w:rsid w:val="006C27FB"/>
    <w:rsid w:val="006E5AE7"/>
    <w:rsid w:val="00737165"/>
    <w:rsid w:val="00792DE1"/>
    <w:rsid w:val="007D7B4D"/>
    <w:rsid w:val="00801682"/>
    <w:rsid w:val="00884550"/>
    <w:rsid w:val="00903086"/>
    <w:rsid w:val="00935941"/>
    <w:rsid w:val="00956243"/>
    <w:rsid w:val="00962C5D"/>
    <w:rsid w:val="00976D31"/>
    <w:rsid w:val="00A47894"/>
    <w:rsid w:val="00A93E95"/>
    <w:rsid w:val="00AA6AE9"/>
    <w:rsid w:val="00B27029"/>
    <w:rsid w:val="00B7098B"/>
    <w:rsid w:val="00CF101D"/>
    <w:rsid w:val="00DA0E1A"/>
    <w:rsid w:val="00E77557"/>
    <w:rsid w:val="00F5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792DE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Денгис Раиса Ивановна</cp:lastModifiedBy>
  <cp:revision>12</cp:revision>
  <dcterms:created xsi:type="dcterms:W3CDTF">2021-03-29T09:34:00Z</dcterms:created>
  <dcterms:modified xsi:type="dcterms:W3CDTF">2021-06-02T02:23:00Z</dcterms:modified>
</cp:coreProperties>
</file>