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7.0 -->
  <w:body>
    <w:p w:rsidR="00FE7D47" w:rsidRPr="00CD615A" w:rsidP="00FE7D47">
      <w:pPr>
        <w:tabs>
          <w:tab w:val="left" w:pos="2730"/>
        </w:tabs>
        <w:jc w:val="center"/>
        <w:rPr>
          <w:b/>
        </w:rPr>
      </w:pPr>
      <w:r w:rsidRPr="00CD615A">
        <w:rPr>
          <w:b/>
        </w:rPr>
        <w:t>Муниципальные служащие</w:t>
      </w:r>
      <w:r>
        <w:rPr>
          <w:b/>
        </w:rPr>
        <w:t xml:space="preserve"> (3 </w:t>
      </w:r>
      <w:r w:rsidRPr="00CD615A">
        <w:rPr>
          <w:b/>
        </w:rPr>
        <w:t>квартал 20</w:t>
      </w:r>
      <w:r w:rsidR="005A7451">
        <w:rPr>
          <w:b/>
        </w:rPr>
        <w:t>22</w:t>
      </w:r>
      <w:r w:rsidRPr="00CD615A">
        <w:rPr>
          <w:b/>
        </w:rPr>
        <w:t>г.- содержание)</w:t>
      </w:r>
    </w:p>
    <w:p w:rsidR="00FE7D47" w:rsidP="00FE7D47">
      <w:pPr>
        <w:tabs>
          <w:tab w:val="left" w:pos="2730"/>
        </w:tabs>
        <w:jc w:val="center"/>
      </w:pPr>
    </w:p>
    <w:p w:rsidR="00FE7D47" w:rsidP="00FE7D47">
      <w:pPr>
        <w:tabs>
          <w:tab w:val="left" w:pos="2730"/>
        </w:tabs>
      </w:pPr>
      <w:r>
        <w:t>На содержание муниципа</w:t>
      </w:r>
      <w:r w:rsidR="005A7451">
        <w:t>льных служащих в</w:t>
      </w:r>
      <w:r w:rsidR="000F7B65">
        <w:t xml:space="preserve"> </w:t>
      </w:r>
      <w:r w:rsidR="005A7451">
        <w:t>3  квартале 2022</w:t>
      </w:r>
      <w:r>
        <w:t xml:space="preserve">г. выделено </w:t>
      </w:r>
      <w:r w:rsidR="000F7B65">
        <w:t>576 117,80</w:t>
      </w:r>
    </w:p>
    <w:p w:rsidR="00FE7D47" w:rsidRPr="007D2D1D" w:rsidP="00FE7D47">
      <w:pPr>
        <w:tabs>
          <w:tab w:val="left" w:pos="2730"/>
        </w:tabs>
      </w:pPr>
      <w:r>
        <w:t xml:space="preserve"> руб. (</w:t>
      </w:r>
      <w:r w:rsidR="000F7B65">
        <w:rPr>
          <w:color w:val="222222"/>
          <w:shd w:val="clear" w:color="auto" w:fill="FFFFFF"/>
        </w:rPr>
        <w:t>пятьсот семьдесят шесть тысяч сто семнадцать рублей 80 копеек</w:t>
      </w:r>
      <w:r w:rsidRPr="007D2D1D">
        <w:t xml:space="preserve">) </w:t>
      </w:r>
    </w:p>
    <w:p w:rsidR="00FE7D47" w:rsidRPr="007D2D1D" w:rsidP="00FE7D47"/>
    <w:p w:rsidR="00FE7D47" w:rsidRPr="007D2D1D" w:rsidP="00FE7D47">
      <w:r>
        <w:t xml:space="preserve">На содержание главы: </w:t>
      </w:r>
      <w:r w:rsidR="000F7B65">
        <w:t>135 860,90</w:t>
      </w:r>
      <w:r>
        <w:t xml:space="preserve"> руб. (</w:t>
      </w:r>
      <w:r w:rsidR="000F7B65">
        <w:rPr>
          <w:color w:val="222222"/>
          <w:shd w:val="clear" w:color="auto" w:fill="FFFFFF"/>
        </w:rPr>
        <w:t>сто тридцать пять тысяч восемьсот шестьдесят рублей 90 копеек</w:t>
      </w:r>
      <w:r w:rsidRPr="007D2D1D">
        <w:t>).</w:t>
      </w:r>
    </w:p>
    <w:p w:rsidR="00FE7D47" w:rsidRPr="007D2D1D" w:rsidP="00FE7D47">
      <w:pPr>
        <w:tabs>
          <w:tab w:val="left" w:pos="2730"/>
        </w:tabs>
      </w:pPr>
    </w:p>
    <w:p w:rsidR="00FE7D47" w:rsidRPr="007D2D1D" w:rsidP="00FE7D47">
      <w:pPr>
        <w:tabs>
          <w:tab w:val="left" w:pos="2730"/>
        </w:tabs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sectPr w:rsidSect="00367E0A">
      <w:type w:val="nextPage"/>
      <w:pgSz w:w="11906" w:h="16838"/>
      <w:pgMar w:top="1134" w:right="850" w:bottom="1134" w:left="1701" w:header="708" w:footer="708" w:gutter="0"/>
      <w:pgNumType w:start="3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B97"/>
    <w:rsid w:val="00005B97"/>
    <w:rsid w:val="00021923"/>
    <w:rsid w:val="000F7B65"/>
    <w:rsid w:val="00367E0A"/>
    <w:rsid w:val="004A5F6C"/>
    <w:rsid w:val="005A7451"/>
    <w:rsid w:val="006674E3"/>
    <w:rsid w:val="006D3208"/>
    <w:rsid w:val="006E5490"/>
    <w:rsid w:val="007D2D1D"/>
    <w:rsid w:val="00A029B3"/>
    <w:rsid w:val="00CD615A"/>
    <w:rsid w:val="00CD7FE5"/>
    <w:rsid w:val="00D22303"/>
    <w:rsid w:val="00FE7D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2022-05-12T08:00:00Z</cp:lastPrinted>
  <dcterms:created xsi:type="dcterms:W3CDTF">2022-05-12T07:45:00Z</dcterms:created>
  <dcterms:modified xsi:type="dcterms:W3CDTF">2024-07-17T02:16:00Z</dcterms:modified>
</cp:coreProperties>
</file>