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1E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6E3B4A" w:rsidRPr="00171EE4">
        <w:rPr>
          <w:rFonts w:ascii="Arial" w:hAnsi="Arial" w:cs="Arial"/>
          <w:sz w:val="24"/>
          <w:szCs w:val="24"/>
        </w:rPr>
        <w:t xml:space="preserve">                  </w:t>
      </w:r>
      <w:r w:rsidRPr="00171EE4">
        <w:rPr>
          <w:rFonts w:ascii="Arial" w:hAnsi="Arial" w:cs="Arial"/>
          <w:sz w:val="24"/>
          <w:szCs w:val="24"/>
        </w:rPr>
        <w:t xml:space="preserve"> Приложение №1 </w:t>
      </w:r>
    </w:p>
    <w:p w:rsidR="001A4CBE" w:rsidRPr="00171EE4" w:rsidRDefault="001A4CBE" w:rsidP="00171EE4">
      <w:pPr>
        <w:spacing w:line="240" w:lineRule="auto"/>
        <w:ind w:left="8496"/>
        <w:jc w:val="both"/>
        <w:rPr>
          <w:rFonts w:ascii="Arial" w:hAnsi="Arial" w:cs="Arial"/>
          <w:sz w:val="24"/>
          <w:szCs w:val="24"/>
        </w:rPr>
      </w:pPr>
      <w:r w:rsidRPr="00171EE4">
        <w:rPr>
          <w:rFonts w:ascii="Arial" w:hAnsi="Arial" w:cs="Arial"/>
          <w:sz w:val="24"/>
          <w:szCs w:val="24"/>
        </w:rPr>
        <w:t xml:space="preserve">К  Решению № 89 от 13.09.2023 г. «Об утверждении  исполнения бюджета </w:t>
      </w:r>
      <w:proofErr w:type="spellStart"/>
      <w:r w:rsidRPr="00171EE4">
        <w:rPr>
          <w:rFonts w:ascii="Arial" w:hAnsi="Arial" w:cs="Arial"/>
          <w:sz w:val="24"/>
          <w:szCs w:val="24"/>
        </w:rPr>
        <w:t>Унерского</w:t>
      </w:r>
      <w:proofErr w:type="spellEnd"/>
      <w:r w:rsidRPr="00171EE4">
        <w:rPr>
          <w:rFonts w:ascii="Arial" w:hAnsi="Arial" w:cs="Arial"/>
          <w:sz w:val="24"/>
          <w:szCs w:val="24"/>
        </w:rPr>
        <w:t xml:space="preserve"> сельсовета за 2022 год».</w:t>
      </w:r>
    </w:p>
    <w:p w:rsidR="001A4CBE" w:rsidRPr="00171EE4" w:rsidRDefault="001A4CBE" w:rsidP="00171EE4">
      <w:pPr>
        <w:spacing w:line="240" w:lineRule="auto"/>
        <w:ind w:left="8496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1EE4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171EE4">
        <w:rPr>
          <w:rFonts w:ascii="Arial" w:hAnsi="Arial" w:cs="Arial"/>
          <w:b/>
          <w:sz w:val="24"/>
          <w:szCs w:val="24"/>
        </w:rPr>
        <w:t>Унерского</w:t>
      </w:r>
      <w:proofErr w:type="spellEnd"/>
      <w:r w:rsidRPr="00171EE4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1EE4">
        <w:rPr>
          <w:rFonts w:ascii="Arial" w:hAnsi="Arial" w:cs="Arial"/>
          <w:b/>
          <w:sz w:val="24"/>
          <w:szCs w:val="24"/>
        </w:rPr>
        <w:t xml:space="preserve">за 2022 год и плановый период 2023-2024 годов     </w:t>
      </w: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6"/>
        <w:gridCol w:w="5455"/>
        <w:gridCol w:w="1271"/>
        <w:gridCol w:w="1271"/>
        <w:gridCol w:w="1271"/>
      </w:tblGrid>
      <w:tr w:rsidR="001A4CBE" w:rsidRPr="00171EE4" w:rsidTr="001A4CBE">
        <w:trPr>
          <w:trHeight w:val="546"/>
          <w:jc w:val="center"/>
        </w:trPr>
        <w:tc>
          <w:tcPr>
            <w:tcW w:w="648" w:type="dxa"/>
            <w:vMerge w:val="restart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2346" w:type="dxa"/>
            <w:vMerge w:val="restart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455" w:type="dxa"/>
            <w:vMerge w:val="restart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Наименование кода группы,</w:t>
            </w:r>
          </w:p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подгруппы, статьи, вида источника</w:t>
            </w:r>
          </w:p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финансирования дефицита</w:t>
            </w:r>
          </w:p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A4CBE" w:rsidRPr="00171EE4" w:rsidTr="001A4CBE">
        <w:trPr>
          <w:trHeight w:val="540"/>
          <w:jc w:val="center"/>
        </w:trPr>
        <w:tc>
          <w:tcPr>
            <w:tcW w:w="648" w:type="dxa"/>
            <w:vMerge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1" w:type="dxa"/>
            <w:shd w:val="clear" w:color="auto" w:fill="auto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1" w:type="dxa"/>
            <w:shd w:val="clear" w:color="auto" w:fill="auto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1A4CBE" w:rsidRPr="00171EE4" w:rsidTr="001A4CBE">
        <w:trPr>
          <w:jc w:val="center"/>
        </w:trPr>
        <w:tc>
          <w:tcPr>
            <w:tcW w:w="648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1A4CBE" w:rsidRPr="00171EE4" w:rsidTr="001A4CBE">
        <w:trPr>
          <w:jc w:val="center"/>
        </w:trPr>
        <w:tc>
          <w:tcPr>
            <w:tcW w:w="648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 xml:space="preserve">837 01 05 00 </w:t>
            </w:r>
            <w:proofErr w:type="spellStart"/>
            <w:r w:rsidRPr="00171EE4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171E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171EE4">
              <w:rPr>
                <w:rFonts w:ascii="Arial" w:hAnsi="Arial" w:cs="Arial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455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</w:t>
            </w:r>
          </w:p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средств бюджета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-75,4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1A4CBE" w:rsidRPr="00171EE4" w:rsidTr="001A4CBE">
        <w:trPr>
          <w:jc w:val="center"/>
        </w:trPr>
        <w:tc>
          <w:tcPr>
            <w:tcW w:w="648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 xml:space="preserve">837 01 05 00 </w:t>
            </w:r>
            <w:proofErr w:type="spellStart"/>
            <w:r w:rsidRPr="00171EE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71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71EE4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455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-13851,6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-7505,6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-7445,0</w:t>
            </w:r>
          </w:p>
        </w:tc>
      </w:tr>
      <w:tr w:rsidR="001A4CBE" w:rsidRPr="00171EE4" w:rsidTr="001A4CBE">
        <w:trPr>
          <w:jc w:val="center"/>
        </w:trPr>
        <w:tc>
          <w:tcPr>
            <w:tcW w:w="648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46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 xml:space="preserve">837 01 05 02 00 </w:t>
            </w:r>
            <w:proofErr w:type="spellStart"/>
            <w:r w:rsidRPr="00171EE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71EE4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455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lastRenderedPageBreak/>
              <w:t>-13851,6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-7505,6</w:t>
            </w:r>
          </w:p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lastRenderedPageBreak/>
              <w:t>-7445,0</w:t>
            </w:r>
          </w:p>
        </w:tc>
      </w:tr>
      <w:tr w:rsidR="001A4CBE" w:rsidRPr="00171EE4" w:rsidTr="001A4CBE">
        <w:trPr>
          <w:jc w:val="center"/>
        </w:trPr>
        <w:tc>
          <w:tcPr>
            <w:tcW w:w="648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6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837 01 05 02 01 10 0000 510</w:t>
            </w:r>
          </w:p>
        </w:tc>
        <w:tc>
          <w:tcPr>
            <w:tcW w:w="5455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-13851,6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-7505,6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-7445,0</w:t>
            </w:r>
          </w:p>
        </w:tc>
      </w:tr>
      <w:tr w:rsidR="001A4CBE" w:rsidRPr="00171EE4" w:rsidTr="001A4CBE">
        <w:trPr>
          <w:jc w:val="center"/>
        </w:trPr>
        <w:tc>
          <w:tcPr>
            <w:tcW w:w="648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46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 xml:space="preserve">837 01 05 00 </w:t>
            </w:r>
            <w:proofErr w:type="spellStart"/>
            <w:r w:rsidRPr="00171EE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71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71EE4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455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13776,2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1A4CBE" w:rsidRPr="00171EE4" w:rsidTr="001A4CBE">
        <w:trPr>
          <w:jc w:val="center"/>
        </w:trPr>
        <w:tc>
          <w:tcPr>
            <w:tcW w:w="648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 xml:space="preserve">837 01 05 02 00 </w:t>
            </w:r>
            <w:proofErr w:type="spellStart"/>
            <w:r w:rsidRPr="00171EE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71EE4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455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13776,2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1A4CBE" w:rsidRPr="00171EE4" w:rsidTr="001A4CBE">
        <w:trPr>
          <w:jc w:val="center"/>
        </w:trPr>
        <w:tc>
          <w:tcPr>
            <w:tcW w:w="648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837 01 05 02 01 00 0000 610</w:t>
            </w:r>
          </w:p>
        </w:tc>
        <w:tc>
          <w:tcPr>
            <w:tcW w:w="5455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13776,2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1A4CBE" w:rsidRPr="00171EE4" w:rsidTr="001A4CBE">
        <w:trPr>
          <w:jc w:val="center"/>
        </w:trPr>
        <w:tc>
          <w:tcPr>
            <w:tcW w:w="648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46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837 01 05 02 01 10 0000 610</w:t>
            </w:r>
          </w:p>
        </w:tc>
        <w:tc>
          <w:tcPr>
            <w:tcW w:w="5455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13776,2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EE4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1A4CBE" w:rsidRPr="00171EE4" w:rsidTr="001A4CBE">
        <w:trPr>
          <w:jc w:val="center"/>
        </w:trPr>
        <w:tc>
          <w:tcPr>
            <w:tcW w:w="648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455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-75,4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1A4CBE" w:rsidRPr="00171EE4" w:rsidRDefault="001A4CBE" w:rsidP="00171EE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EE4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3D5C" w:rsidRPr="00171EE4" w:rsidRDefault="00123D5C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2960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753"/>
        <w:gridCol w:w="3862"/>
        <w:gridCol w:w="1277"/>
        <w:gridCol w:w="1277"/>
        <w:gridCol w:w="1277"/>
      </w:tblGrid>
      <w:tr w:rsidR="001A4CBE" w:rsidRPr="00171EE4" w:rsidTr="001A4CBE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1A4CBE" w:rsidRPr="00171EE4" w:rsidTr="001A4CBE">
        <w:trPr>
          <w:trHeight w:val="3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89 от 13.09.2023 г. "Об утверждении исполнения  бюджета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на 2022 год и плановый период 2023-2024 годов".</w:t>
            </w:r>
          </w:p>
        </w:tc>
      </w:tr>
      <w:tr w:rsidR="001A4CBE" w:rsidRPr="00171EE4" w:rsidTr="001A4CBE">
        <w:trPr>
          <w:trHeight w:val="16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1A4CBE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1A4CBE">
        <w:trPr>
          <w:trHeight w:val="52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1A4CBE">
        <w:trPr>
          <w:trHeight w:val="60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1A4CBE">
        <w:trPr>
          <w:trHeight w:val="540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на 2022 год и плановый период 2023-2024 годов.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</w:tc>
      </w:tr>
      <w:tr w:rsidR="001A4CBE" w:rsidRPr="00171EE4" w:rsidTr="001A4CBE">
        <w:trPr>
          <w:trHeight w:val="42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2022 года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2023 года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2024 года</w:t>
            </w:r>
          </w:p>
        </w:tc>
      </w:tr>
      <w:tr w:rsidR="001A4CBE" w:rsidRPr="00171EE4" w:rsidTr="001A4CBE">
        <w:trPr>
          <w:trHeight w:val="91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4CBE" w:rsidRPr="00171EE4" w:rsidTr="001A4CBE">
        <w:trPr>
          <w:trHeight w:val="93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4CBE" w:rsidRPr="00171EE4" w:rsidTr="001A4CBE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1 375,6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1 426,2</w:t>
            </w:r>
          </w:p>
        </w:tc>
      </w:tr>
      <w:tr w:rsidR="001A4CBE" w:rsidRPr="00171EE4" w:rsidTr="001A4CBE">
        <w:trPr>
          <w:trHeight w:val="2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130,7</w:t>
            </w:r>
          </w:p>
        </w:tc>
      </w:tr>
      <w:tr w:rsidR="001A4CBE" w:rsidRPr="00171EE4" w:rsidTr="001A4CBE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130,7</w:t>
            </w:r>
          </w:p>
        </w:tc>
      </w:tr>
      <w:tr w:rsidR="001A4CBE" w:rsidRPr="00171EE4" w:rsidTr="001A4CBE">
        <w:trPr>
          <w:trHeight w:val="16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130,7</w:t>
            </w:r>
          </w:p>
        </w:tc>
      </w:tr>
      <w:tr w:rsidR="001A4CBE" w:rsidRPr="00171EE4" w:rsidTr="001A4CBE">
        <w:trPr>
          <w:trHeight w:val="10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1A4CBE" w:rsidRPr="00171EE4" w:rsidTr="001A4CBE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1A4CBE" w:rsidRPr="00171EE4" w:rsidTr="001A4CBE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</w:t>
            </w:r>
            <w:proofErr w:type="gram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м(</w:t>
            </w:r>
            <w:proofErr w:type="gram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продукции), производимым на территории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1A4CBE" w:rsidRPr="00171EE4" w:rsidTr="001A4CBE">
        <w:trPr>
          <w:trHeight w:val="17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241,1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193,0</w:t>
            </w:r>
          </w:p>
        </w:tc>
      </w:tr>
      <w:tr w:rsidR="001A4CBE" w:rsidRPr="00171EE4" w:rsidTr="001A4CBE">
        <w:trPr>
          <w:trHeight w:val="24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193,0</w:t>
            </w:r>
          </w:p>
        </w:tc>
      </w:tr>
      <w:tr w:rsidR="001A4CBE" w:rsidRPr="00171EE4" w:rsidTr="001A4CBE">
        <w:trPr>
          <w:trHeight w:val="20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инжекторных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1A4CBE" w:rsidRPr="00171EE4" w:rsidTr="001A4CBE">
        <w:trPr>
          <w:trHeight w:val="27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1A4CBE" w:rsidRPr="00171EE4" w:rsidTr="001A4CBE">
        <w:trPr>
          <w:trHeight w:val="1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266,2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268,9</w:t>
            </w:r>
          </w:p>
        </w:tc>
      </w:tr>
      <w:tr w:rsidR="001A4CBE" w:rsidRPr="00171EE4" w:rsidTr="001A4CBE">
        <w:trPr>
          <w:trHeight w:val="26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268,9</w:t>
            </w:r>
          </w:p>
        </w:tc>
      </w:tr>
      <w:tr w:rsidR="001A4CBE" w:rsidRPr="00171EE4" w:rsidTr="001A4CBE">
        <w:trPr>
          <w:trHeight w:val="17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-24,8</w:t>
            </w:r>
          </w:p>
        </w:tc>
      </w:tr>
      <w:tr w:rsidR="001A4CBE" w:rsidRPr="00171EE4" w:rsidTr="001A4CBE">
        <w:trPr>
          <w:trHeight w:val="25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-27,7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-23,7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-24,8</w:t>
            </w:r>
          </w:p>
        </w:tc>
      </w:tr>
      <w:tr w:rsidR="001A4CBE" w:rsidRPr="00171EE4" w:rsidTr="001A4CBE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67,5</w:t>
            </w:r>
          </w:p>
        </w:tc>
      </w:tr>
      <w:tr w:rsidR="001A4CBE" w:rsidRPr="00171EE4" w:rsidTr="001A4CBE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67,5</w:t>
            </w:r>
          </w:p>
        </w:tc>
      </w:tr>
      <w:tr w:rsidR="001A4CBE" w:rsidRPr="00171EE4" w:rsidTr="001A4CBE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1A4CBE" w:rsidRPr="00171EE4" w:rsidTr="001A4CBE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788,8</w:t>
            </w:r>
          </w:p>
        </w:tc>
      </w:tr>
      <w:tr w:rsidR="001A4CBE" w:rsidRPr="00171EE4" w:rsidTr="001A4CBE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83,2</w:t>
            </w:r>
          </w:p>
        </w:tc>
      </w:tr>
      <w:tr w:rsidR="001A4CBE" w:rsidRPr="00171EE4" w:rsidTr="001A4CBE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1A4CBE" w:rsidRPr="00171EE4" w:rsidTr="001A4CBE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705,6</w:t>
            </w:r>
          </w:p>
        </w:tc>
      </w:tr>
      <w:tr w:rsidR="001A4CBE" w:rsidRPr="00171EE4" w:rsidTr="001A4CBE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18,4</w:t>
            </w:r>
          </w:p>
        </w:tc>
      </w:tr>
      <w:tr w:rsidR="001A4CBE" w:rsidRPr="00171EE4" w:rsidTr="001A4CBE">
        <w:trPr>
          <w:trHeight w:val="8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организаций, обладающих земельным </w:t>
            </w:r>
            <w:proofErr w:type="gram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участком</w:t>
            </w:r>
            <w:proofErr w:type="gram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 расположенным в границах сельских поселений.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18,4</w:t>
            </w:r>
          </w:p>
        </w:tc>
      </w:tr>
      <w:tr w:rsidR="001A4CBE" w:rsidRPr="00171EE4" w:rsidTr="001A4CBE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687,2</w:t>
            </w:r>
          </w:p>
        </w:tc>
      </w:tr>
      <w:tr w:rsidR="001A4CBE" w:rsidRPr="00171EE4" w:rsidTr="001A4CBE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proofErr w:type="gram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участком</w:t>
            </w:r>
            <w:proofErr w:type="gram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расположенным в границах сельских поселений.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687,2</w:t>
            </w:r>
          </w:p>
        </w:tc>
      </w:tr>
      <w:tr w:rsidR="001A4CBE" w:rsidRPr="00171EE4" w:rsidTr="001A4CBE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1A4CBE" w:rsidRPr="00171EE4" w:rsidTr="001A4CBE">
        <w:trPr>
          <w:trHeight w:val="14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A4CBE" w:rsidRPr="00171EE4" w:rsidTr="001A4CBE">
        <w:trPr>
          <w:trHeight w:val="14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A4CBE" w:rsidRPr="00171EE4" w:rsidTr="001A4CBE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A4CBE" w:rsidRPr="00171EE4" w:rsidTr="001A4CBE">
        <w:trPr>
          <w:trHeight w:val="19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1A4CBE" w:rsidRPr="00171EE4" w:rsidTr="001A4CBE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1A4CBE" w:rsidRPr="00171EE4" w:rsidTr="001A4CBE">
        <w:trPr>
          <w:trHeight w:val="13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1A4CBE" w:rsidRPr="00171EE4" w:rsidTr="001A4CBE">
        <w:trPr>
          <w:trHeight w:val="4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юредических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лиц (индивидуальных предпринимателей))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юредических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лиц (индивидуальных предпринимателей))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9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4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12269,5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6 509,3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6 367,8</w:t>
            </w:r>
          </w:p>
        </w:tc>
      </w:tr>
      <w:tr w:rsidR="001A4CBE" w:rsidRPr="00171EE4" w:rsidTr="001A4CBE">
        <w:trPr>
          <w:trHeight w:val="7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12269,5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6509,3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6367,8</w:t>
            </w:r>
          </w:p>
        </w:tc>
      </w:tr>
      <w:tr w:rsidR="001A4CBE" w:rsidRPr="00171EE4" w:rsidTr="001A4CBE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6909,5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6 361,6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6 361,6</w:t>
            </w:r>
          </w:p>
        </w:tc>
      </w:tr>
      <w:tr w:rsidR="001A4CBE" w:rsidRPr="00171EE4" w:rsidTr="001A4CBE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1839,5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1 471,6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1 471,6</w:t>
            </w:r>
          </w:p>
        </w:tc>
      </w:tr>
      <w:tr w:rsidR="001A4CBE" w:rsidRPr="00171EE4" w:rsidTr="001A4CBE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1839,5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1 471,6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1 471,6</w:t>
            </w:r>
          </w:p>
        </w:tc>
      </w:tr>
      <w:tr w:rsidR="001A4CBE" w:rsidRPr="00171EE4" w:rsidTr="001A4CBE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4 890,0</w:t>
            </w:r>
          </w:p>
        </w:tc>
      </w:tr>
      <w:tr w:rsidR="001A4CBE" w:rsidRPr="00171EE4" w:rsidTr="001A4CBE">
        <w:trPr>
          <w:trHeight w:val="9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5070,0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4890,0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4890,0</w:t>
            </w:r>
          </w:p>
        </w:tc>
      </w:tr>
      <w:tr w:rsidR="001A4CBE" w:rsidRPr="00171EE4" w:rsidTr="001A4CBE">
        <w:trPr>
          <w:trHeight w:val="49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3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13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4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3613,8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A4CBE" w:rsidRPr="00171EE4" w:rsidTr="001A4CBE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3613,8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4CBE" w:rsidRPr="00171EE4" w:rsidTr="001A4CBE">
        <w:trPr>
          <w:trHeight w:val="13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7509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3613,8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7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</w:t>
            </w: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143,5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1A4CBE" w:rsidRPr="00171EE4" w:rsidTr="001A4CBE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Субвенции местным бюджетам на выполнение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передоваемых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полномочий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1A4CBE" w:rsidRPr="00171EE4" w:rsidTr="001A4CBE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Субвенции бюджетам сельских поселений на выполнение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передоваемых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полномочий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1A4CBE" w:rsidRPr="00171EE4" w:rsidTr="001A4CBE">
        <w:trPr>
          <w:trHeight w:val="18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органов судебной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A4CBE" w:rsidRPr="00171EE4" w:rsidTr="001A4CBE">
        <w:trPr>
          <w:trHeight w:val="6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10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12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49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22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1A4CBE" w:rsidRPr="00171EE4" w:rsidTr="001A4CBE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15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передоваемые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бюджетам сельских поселений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4CBE" w:rsidRPr="00171EE4" w:rsidTr="001A4CBE">
        <w:trPr>
          <w:trHeight w:val="10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15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7508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12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7641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16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7749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11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Возврат остатков субсидий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-2,6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10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-2,6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A4CBE" w:rsidRPr="00171EE4" w:rsidTr="001A4CBE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13851,6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7884,9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7794,0</w:t>
            </w:r>
          </w:p>
        </w:tc>
      </w:tr>
    </w:tbl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952"/>
        <w:gridCol w:w="4017"/>
        <w:gridCol w:w="1411"/>
        <w:gridCol w:w="1200"/>
        <w:gridCol w:w="1220"/>
        <w:gridCol w:w="1400"/>
      </w:tblGrid>
      <w:tr w:rsidR="001A4CBE" w:rsidRPr="00171EE4" w:rsidTr="001A4CBE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1A4CBE" w:rsidRPr="00171EE4" w:rsidTr="001A4CBE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89 от 13.09.2023 г. "Об утверждении исполнения бюджета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за 2022 год".</w:t>
            </w:r>
          </w:p>
        </w:tc>
      </w:tr>
      <w:tr w:rsidR="001A4CBE" w:rsidRPr="00171EE4" w:rsidTr="001A4CBE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1A4CBE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1A4CB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1A4CBE">
        <w:trPr>
          <w:trHeight w:val="112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</w:t>
            </w: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за 2022 год и плановый период 2023-2024 годов</w:t>
            </w:r>
          </w:p>
        </w:tc>
      </w:tr>
      <w:tr w:rsidR="001A4CBE" w:rsidRPr="00171EE4" w:rsidTr="001A4CBE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4CBE" w:rsidRPr="00171EE4" w:rsidTr="001A4CBE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1A4CBE" w:rsidRPr="00171EE4" w:rsidTr="001A4CBE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Сумма за  2022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Сумма за 2023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Сумма за 2024 год</w:t>
            </w:r>
          </w:p>
        </w:tc>
      </w:tr>
      <w:tr w:rsidR="001A4CBE" w:rsidRPr="00171EE4" w:rsidTr="001A4CBE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A4CBE" w:rsidRPr="00171EE4" w:rsidTr="001A4CBE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6 975,3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6 003,1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6 042,1</w:t>
            </w:r>
          </w:p>
        </w:tc>
      </w:tr>
      <w:tr w:rsidR="001A4CBE" w:rsidRPr="00171EE4" w:rsidTr="001A4CBE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1A4CBE" w:rsidRPr="00171EE4" w:rsidTr="001A4CBE">
        <w:trPr>
          <w:trHeight w:val="16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5 991,5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5 030,9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5 069,9</w:t>
            </w:r>
          </w:p>
        </w:tc>
      </w:tr>
      <w:tr w:rsidR="001A4CBE" w:rsidRPr="00171EE4" w:rsidTr="001A4CBE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1A4CBE" w:rsidRPr="00171EE4" w:rsidTr="001A4CBE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A4CBE" w:rsidRPr="00171EE4" w:rsidTr="001A4CBE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1A4CBE" w:rsidRPr="00171EE4" w:rsidTr="001A4CBE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A4CBE" w:rsidRPr="00171EE4" w:rsidTr="001A4CBE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4 440,1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448,2</w:t>
            </w:r>
          </w:p>
        </w:tc>
      </w:tr>
      <w:tr w:rsidR="001A4CBE" w:rsidRPr="00171EE4" w:rsidTr="001A4CBE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4 430,1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1A4CBE" w:rsidRPr="00171EE4" w:rsidTr="001A4CBE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вопроссы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A4CBE" w:rsidRPr="00171EE4" w:rsidTr="001A4CBE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2 072,7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1A4CBE" w:rsidRPr="00171EE4" w:rsidTr="001A4CBE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2 072,7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1A4CBE" w:rsidRPr="00171EE4" w:rsidTr="001A4CBE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1A4CBE" w:rsidRPr="00171EE4" w:rsidTr="001A4CBE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1A4CBE" w:rsidRPr="00171EE4" w:rsidTr="001A4CBE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1A4CBE" w:rsidRPr="00171EE4" w:rsidTr="001A4CBE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Физкультура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1A4CBE" w:rsidRPr="00171EE4" w:rsidTr="001A4CBE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1A4CBE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13 776,2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</w:tbl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913"/>
        <w:gridCol w:w="6400"/>
        <w:gridCol w:w="924"/>
        <w:gridCol w:w="338"/>
        <w:gridCol w:w="654"/>
        <w:gridCol w:w="603"/>
        <w:gridCol w:w="1098"/>
        <w:gridCol w:w="438"/>
        <w:gridCol w:w="554"/>
        <w:gridCol w:w="591"/>
        <w:gridCol w:w="827"/>
        <w:gridCol w:w="533"/>
        <w:gridCol w:w="884"/>
        <w:gridCol w:w="556"/>
        <w:gridCol w:w="862"/>
      </w:tblGrid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213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1A4CBE" w:rsidRPr="00171EE4" w:rsidTr="006E3B4A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89 от 13.09.2023 г. "Об утверждении исполнения бюджета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за 2022 год".</w:t>
            </w:r>
          </w:p>
        </w:tc>
      </w:tr>
      <w:tr w:rsidR="001A4CBE" w:rsidRPr="00171EE4" w:rsidTr="006E3B4A">
        <w:trPr>
          <w:trHeight w:val="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6E3B4A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6E3B4A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6E3B4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6E3B4A">
        <w:trPr>
          <w:trHeight w:val="315"/>
        </w:trPr>
        <w:tc>
          <w:tcPr>
            <w:tcW w:w="161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1A4CBE" w:rsidRPr="00171EE4" w:rsidTr="006E3B4A">
        <w:trPr>
          <w:trHeight w:val="315"/>
        </w:trPr>
        <w:tc>
          <w:tcPr>
            <w:tcW w:w="161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 2022 год и плановый период 2023-2024 годов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4CBE" w:rsidRPr="00171EE4" w:rsidTr="006E3B4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Сумма за          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Сумма за          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Сумма за          2024 год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13 776,2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6 975,3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6 003,1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6 042,1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1A4CBE" w:rsidRPr="00171EE4" w:rsidTr="006E3B4A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1A4CBE" w:rsidRPr="00171EE4" w:rsidTr="006E3B4A">
        <w:trPr>
          <w:trHeight w:val="12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5 991,5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5 069,9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6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6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5 624,4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5 064,0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5 624,4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5 025,0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5 064,0</w:t>
            </w:r>
          </w:p>
        </w:tc>
      </w:tr>
      <w:tr w:rsidR="001A4CBE" w:rsidRPr="00171EE4" w:rsidTr="006E3B4A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5 624,4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5 025,0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5 064,0</w:t>
            </w:r>
          </w:p>
        </w:tc>
      </w:tr>
      <w:tr w:rsidR="001A4CBE" w:rsidRPr="00171EE4" w:rsidTr="006E3B4A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4 262,0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4 262,0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1 362,4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721,8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760,8</w:t>
            </w:r>
          </w:p>
        </w:tc>
      </w:tr>
      <w:tr w:rsidR="001A4CBE" w:rsidRPr="00171EE4" w:rsidTr="006E3B4A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1 362,4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721,8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760,8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Передаваемые полномочия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Переданные полномочия в рамках отдельных мероприятий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"Терроризм и экстремизм" в рамках отдельных мероприятий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A4CBE" w:rsidRPr="00171EE4" w:rsidTr="006E3B4A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7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по "Обеспечение мер пожарной безопасности" в рамках отдельных мероприятий муниципальной программы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9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4 440,2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448,2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1A4CBE" w:rsidRPr="00171EE4" w:rsidTr="006E3B4A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сохранности</w:t>
            </w:r>
            <w:proofErr w:type="gram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,м</w:t>
            </w:r>
            <w:proofErr w:type="gram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одернизации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и развития сети автомобильных дорог в рамках отдельных мероприятий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3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  в рамках муниципальной программы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6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3 613,8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3 613,8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3 613,8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3 613,8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3 613,8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3 613,8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6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A4CBE" w:rsidRPr="00171EE4" w:rsidTr="006E3B4A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проведению работ по уничтожению очагов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дикоростущей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конопли в рамках отдельных мероприятий муниципальной программы "Обеспечение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жизнидеятельности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A4CBE" w:rsidRPr="00171EE4" w:rsidTr="006E3B4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2 068,2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1A4CBE" w:rsidRPr="00171EE4" w:rsidTr="006E3B4A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1A4CBE" w:rsidRPr="00171EE4" w:rsidTr="006E3B4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1A4CBE" w:rsidRPr="00171EE4" w:rsidTr="006E3B4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1A4CBE" w:rsidRPr="00171EE4" w:rsidTr="006E3B4A">
        <w:trPr>
          <w:trHeight w:val="9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"Благоустройство поселения" в рамках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1A4CBE" w:rsidRPr="00171EE4" w:rsidTr="006E3B4A">
        <w:trPr>
          <w:trHeight w:val="8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1A4CBE" w:rsidRPr="00171EE4" w:rsidTr="006E3B4A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1A4CBE" w:rsidRPr="00171EE4" w:rsidTr="006E3B4A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иных межбюджетных трансфертов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0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3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юредических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лиц (индивидуальных предпринимателей)), в рамках подпрограммы "Поддержка местных инициатив"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3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2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иных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Сомообложение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2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1A4CBE" w:rsidRPr="00171EE4" w:rsidTr="006E3B4A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1A4CBE" w:rsidRPr="00171EE4" w:rsidTr="006E3B4A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1A4CBE" w:rsidRPr="00171EE4" w:rsidTr="006E3B4A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1A4CBE" w:rsidRPr="00171EE4" w:rsidTr="006E3B4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физкультура и спорт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 "Физкультура и спорт" в рамках отдельных мероприятий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13 776,2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  <w:tr w:rsidR="001A4CBE" w:rsidRPr="00171EE4" w:rsidTr="006E3B4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6760"/>
        <w:gridCol w:w="1580"/>
        <w:gridCol w:w="1258"/>
        <w:gridCol w:w="1411"/>
        <w:gridCol w:w="1120"/>
        <w:gridCol w:w="1134"/>
        <w:gridCol w:w="1134"/>
      </w:tblGrid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I240"/>
            <w:bookmarkEnd w:id="1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Приложение 5</w:t>
            </w:r>
          </w:p>
        </w:tc>
      </w:tr>
      <w:tr w:rsidR="001A4CBE" w:rsidRPr="00171EE4" w:rsidTr="006E3B4A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к Решению № 89 от 13.09.2023 г</w:t>
            </w:r>
            <w:proofErr w:type="gram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."</w:t>
            </w:r>
            <w:proofErr w:type="gram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исполнения бюджета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за 2022 год".</w:t>
            </w:r>
          </w:p>
        </w:tc>
      </w:tr>
      <w:tr w:rsidR="001A4CBE" w:rsidRPr="00171EE4" w:rsidTr="006E3B4A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6E3B4A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6E3B4A">
        <w:trPr>
          <w:trHeight w:val="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CBE" w:rsidRPr="00171EE4" w:rsidTr="006E3B4A">
        <w:trPr>
          <w:trHeight w:val="126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(муниципальных программ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и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напровлениям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деятельности), группам подгруппам видов расходов, разделам, подразделам классификации расходов бюджета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за 2022 год и плановый период 2023-2024  годов</w:t>
            </w:r>
          </w:p>
        </w:tc>
      </w:tr>
      <w:tr w:rsidR="001A4CBE" w:rsidRPr="00171EE4" w:rsidTr="006E3B4A">
        <w:trPr>
          <w:trHeight w:val="315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4CBE" w:rsidRPr="00171EE4" w:rsidTr="006E3B4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Сумма за         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Сумма за         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Сумма за          2024 год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13 776,2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"Благоустройство поселения" в рамках подпрограммы 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Переданные полномочия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Переданные полномочия в рамках отдельных мероприятий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 "Терроризм и экстремизм" в рамках отдельных мероприятий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1A4CBE" w:rsidRPr="00171EE4" w:rsidTr="006E3B4A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сохранности</w:t>
            </w:r>
            <w:proofErr w:type="gram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,м</w:t>
            </w:r>
            <w:proofErr w:type="gram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одернизации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и развития сети автомобильных дорог в рамках отдельных мероприятий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1A4CBE" w:rsidRPr="00171EE4" w:rsidTr="006E3B4A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"Физическая культура и спорт" </w:t>
            </w:r>
            <w:proofErr w:type="gram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рамках</w:t>
            </w:r>
            <w:proofErr w:type="gram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отдельных мероприятий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проведению работ по уничтожению очагов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дикоростущей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конопли в рамках отдельных мероприятий муниципальной программы "Обеспечение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жизнидеятельности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по "Обеспечение мер пожарной безопасности" в рамках отдельных мероприятий муниципальной программы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3 613,8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3 613,8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3 613,8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5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3 613,8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3 613,8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3 613,8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6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8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  в рамках муниципальной программы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Субсидии,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2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иных межбюджетных трансфертов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9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9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юредических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лиц (индивидуальных предпринимателей)), в рамках подпрограммы "Поддержка местных инициатив"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1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23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иных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9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Самообложение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9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6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6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1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1A4CBE" w:rsidRPr="00171EE4" w:rsidTr="006E3B4A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Администрация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1A4CBE" w:rsidRPr="00171EE4" w:rsidTr="006E3B4A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6 004,0</w:t>
            </w: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5 064,0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5 064,0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5 064,0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5 064,0</w:t>
            </w: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4 262,0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4 262,0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760,8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1 362,4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760,8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1A4CBE" w:rsidRPr="00171EE4" w:rsidTr="006E3B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1A4CBE" w:rsidRPr="00171EE4" w:rsidTr="006E3B4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Администрация </w:t>
            </w:r>
            <w:proofErr w:type="spellStart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1A4CBE" w:rsidRPr="00171EE4" w:rsidTr="006E3B4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1A4CBE" w:rsidRPr="00171EE4" w:rsidTr="006E3B4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1A4CBE" w:rsidRPr="00171EE4" w:rsidTr="006E3B4A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1A4CBE" w:rsidRPr="00171EE4" w:rsidTr="006E3B4A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1A4CBE" w:rsidRPr="00171EE4" w:rsidTr="006E3B4A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1A4CBE" w:rsidRPr="00171EE4" w:rsidTr="006E3B4A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1A4CBE" w:rsidRPr="00171EE4" w:rsidTr="006E3B4A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A4CBE" w:rsidRPr="00171EE4" w:rsidTr="006E3B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13 776,2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BE" w:rsidRPr="00171EE4" w:rsidRDefault="001A4CBE" w:rsidP="00171E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E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</w:tbl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4CBE" w:rsidRPr="00171EE4" w:rsidRDefault="001A4CBE" w:rsidP="00171E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1A4CBE" w:rsidRPr="00171EE4" w:rsidSect="00171EE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>
    <w:useFELayout/>
  </w:compat>
  <w:rsids>
    <w:rsidRoot w:val="00EA7602"/>
    <w:rsid w:val="000B4474"/>
    <w:rsid w:val="000C7319"/>
    <w:rsid w:val="000D5DB2"/>
    <w:rsid w:val="00123D5C"/>
    <w:rsid w:val="00171EE4"/>
    <w:rsid w:val="001A4CBE"/>
    <w:rsid w:val="00253F6F"/>
    <w:rsid w:val="004A7E2F"/>
    <w:rsid w:val="00586F57"/>
    <w:rsid w:val="006A6442"/>
    <w:rsid w:val="006E3B4A"/>
    <w:rsid w:val="00936588"/>
    <w:rsid w:val="00CE4E87"/>
    <w:rsid w:val="00EA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52</Pages>
  <Words>9650</Words>
  <Characters>55009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2021-03-24T07:06:00Z</dcterms:created>
  <dcterms:modified xsi:type="dcterms:W3CDTF">2023-09-21T07:57:00Z</dcterms:modified>
</cp:coreProperties>
</file>